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rsidRPr="00207F4D" w14:paraId="09CFC4E1" w14:textId="77777777" w:rsidTr="00D12E4D">
        <w:tc>
          <w:tcPr>
            <w:tcW w:w="1413" w:type="dxa"/>
          </w:tcPr>
          <w:p w14:paraId="3123AA41" w14:textId="22CFB368" w:rsidR="001433E1" w:rsidRPr="00207F4D" w:rsidRDefault="001433E1" w:rsidP="00425652">
            <w:pPr>
              <w:rPr>
                <w:rFonts w:ascii="Times New Roman" w:hAnsi="Times New Roman"/>
                <w:b/>
                <w:sz w:val="24"/>
                <w:szCs w:val="24"/>
                <w:u w:val="single"/>
              </w:rPr>
            </w:pPr>
            <w:r w:rsidRPr="00207F4D">
              <w:rPr>
                <w:rFonts w:ascii="Times New Roman" w:hAnsi="Times New Roman"/>
                <w:b/>
                <w:noProof/>
                <w:sz w:val="24"/>
                <w:szCs w:val="24"/>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Pr="00207F4D" w:rsidRDefault="001433E1" w:rsidP="001433E1">
            <w:pPr>
              <w:pStyle w:val="Header"/>
              <w:jc w:val="center"/>
              <w:rPr>
                <w:rFonts w:ascii="Times New Roman" w:hAnsi="Times New Roman"/>
                <w:b/>
                <w:sz w:val="24"/>
                <w:szCs w:val="24"/>
                <w:u w:val="single"/>
              </w:rPr>
            </w:pPr>
            <w:r w:rsidRPr="00207F4D">
              <w:rPr>
                <w:rFonts w:ascii="Times New Roman" w:hAnsi="Times New Roman"/>
                <w:b/>
                <w:sz w:val="24"/>
                <w:szCs w:val="24"/>
                <w:u w:val="single"/>
                <w:lang w:val="en-US"/>
              </w:rPr>
              <w:t>NORTH</w:t>
            </w:r>
            <w:r w:rsidRPr="00207F4D">
              <w:rPr>
                <w:rFonts w:ascii="Times New Roman" w:hAnsi="Times New Roman"/>
                <w:b/>
                <w:sz w:val="24"/>
                <w:szCs w:val="24"/>
                <w:u w:val="single"/>
              </w:rPr>
              <w:t xml:space="preserve"> BRADLEY PARISH COUNCIL</w:t>
            </w:r>
          </w:p>
          <w:p w14:paraId="2852EF97" w14:textId="10BE4C6D" w:rsidR="001433E1" w:rsidRPr="00207F4D" w:rsidRDefault="001433E1" w:rsidP="001433E1">
            <w:pPr>
              <w:pStyle w:val="Header"/>
              <w:jc w:val="center"/>
              <w:rPr>
                <w:rFonts w:ascii="Times New Roman" w:hAnsi="Times New Roman"/>
                <w:b/>
                <w:sz w:val="24"/>
                <w:szCs w:val="24"/>
                <w:u w:val="single"/>
              </w:rPr>
            </w:pPr>
          </w:p>
          <w:p w14:paraId="3944F0BD" w14:textId="3B6DB8C3" w:rsidR="00381CE7" w:rsidRPr="00207F4D"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MINUTES OF THE MEETING HELD </w:t>
            </w:r>
            <w:r w:rsidR="00FD49EE" w:rsidRPr="00207F4D">
              <w:rPr>
                <w:rFonts w:ascii="Times New Roman" w:hAnsi="Times New Roman"/>
                <w:b/>
                <w:sz w:val="24"/>
                <w:szCs w:val="24"/>
                <w:u w:val="single"/>
              </w:rPr>
              <w:t>ON</w:t>
            </w:r>
            <w:r w:rsidRPr="00207F4D">
              <w:rPr>
                <w:rFonts w:ascii="Times New Roman" w:hAnsi="Times New Roman"/>
                <w:b/>
                <w:sz w:val="24"/>
                <w:szCs w:val="24"/>
                <w:u w:val="single"/>
              </w:rPr>
              <w:t xml:space="preserve"> </w:t>
            </w:r>
          </w:p>
          <w:p w14:paraId="4CDBEA78" w14:textId="2C7DBCFC" w:rsidR="0058195C"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MONDAY, </w:t>
            </w:r>
            <w:r w:rsidR="0059787F">
              <w:rPr>
                <w:rFonts w:ascii="Times New Roman" w:hAnsi="Times New Roman"/>
                <w:b/>
                <w:sz w:val="24"/>
                <w:szCs w:val="24"/>
                <w:u w:val="single"/>
              </w:rPr>
              <w:t>6 DECEMBER</w:t>
            </w:r>
            <w:r w:rsidR="00381CE7" w:rsidRPr="00207F4D">
              <w:rPr>
                <w:rFonts w:ascii="Times New Roman" w:hAnsi="Times New Roman"/>
                <w:b/>
                <w:sz w:val="24"/>
                <w:szCs w:val="24"/>
                <w:u w:val="single"/>
              </w:rPr>
              <w:t xml:space="preserve"> 2021</w:t>
            </w:r>
            <w:r w:rsidR="00C60494" w:rsidRPr="00207F4D">
              <w:rPr>
                <w:rFonts w:ascii="Times New Roman" w:hAnsi="Times New Roman"/>
                <w:b/>
                <w:sz w:val="24"/>
                <w:szCs w:val="24"/>
                <w:u w:val="single"/>
              </w:rPr>
              <w:t xml:space="preserve"> AT </w:t>
            </w:r>
          </w:p>
          <w:p w14:paraId="40474931" w14:textId="1881F68B" w:rsidR="001433E1" w:rsidRPr="00207F4D" w:rsidRDefault="00C60494"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NORTH BRADLEY PROGRESSIVE HALL</w:t>
            </w:r>
          </w:p>
        </w:tc>
      </w:tr>
    </w:tbl>
    <w:p w14:paraId="4DA6D7FC" w14:textId="77777777" w:rsidR="001433E1" w:rsidRPr="00207F4D" w:rsidRDefault="001433E1" w:rsidP="00425652">
      <w:pPr>
        <w:spacing w:after="0"/>
        <w:rPr>
          <w:rFonts w:ascii="Times New Roman" w:hAnsi="Times New Roman"/>
          <w:b/>
          <w:sz w:val="24"/>
          <w:szCs w:val="24"/>
          <w:u w:val="single"/>
        </w:rPr>
      </w:pPr>
    </w:p>
    <w:p w14:paraId="4410A978" w14:textId="5310FC2B" w:rsidR="005B33A8" w:rsidRPr="00207F4D" w:rsidRDefault="003C49D2" w:rsidP="00D12E4D">
      <w:pPr>
        <w:spacing w:after="0"/>
        <w:rPr>
          <w:rFonts w:ascii="Arial" w:hAnsi="Arial" w:cs="Arial"/>
          <w:sz w:val="24"/>
          <w:szCs w:val="24"/>
          <w:u w:val="single"/>
        </w:rPr>
      </w:pPr>
      <w:r w:rsidRPr="00207F4D">
        <w:rPr>
          <w:rFonts w:ascii="Times New Roman" w:hAnsi="Times New Roman"/>
          <w:b/>
          <w:sz w:val="24"/>
          <w:szCs w:val="24"/>
          <w:u w:val="single"/>
        </w:rPr>
        <w:t>COUNCILLORS PRESENT</w:t>
      </w:r>
    </w:p>
    <w:p w14:paraId="116C1083" w14:textId="77777777" w:rsidR="003C49D2" w:rsidRPr="00207F4D" w:rsidRDefault="003C49D2" w:rsidP="00D12E4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3C49D2" w:rsidRPr="00207F4D" w14:paraId="1AF908FE" w14:textId="77777777" w:rsidTr="00381CE7">
        <w:tc>
          <w:tcPr>
            <w:tcW w:w="4253" w:type="dxa"/>
          </w:tcPr>
          <w:p w14:paraId="36D8170C" w14:textId="1AA16A7B" w:rsidR="003C49D2" w:rsidRPr="00207F4D" w:rsidRDefault="00381CE7" w:rsidP="00D12E4D">
            <w:pPr>
              <w:ind w:left="-104"/>
              <w:rPr>
                <w:rFonts w:ascii="Arial" w:hAnsi="Arial" w:cs="Arial"/>
                <w:sz w:val="24"/>
                <w:szCs w:val="24"/>
              </w:rPr>
            </w:pPr>
            <w:r w:rsidRPr="00207F4D">
              <w:rPr>
                <w:rFonts w:ascii="Times New Roman" w:hAnsi="Times New Roman"/>
                <w:sz w:val="24"/>
                <w:szCs w:val="24"/>
              </w:rPr>
              <w:t>Cllr Bernard Clarkson</w:t>
            </w:r>
            <w:r w:rsidR="00426614" w:rsidRPr="00207F4D">
              <w:rPr>
                <w:rFonts w:ascii="Times New Roman" w:hAnsi="Times New Roman"/>
                <w:sz w:val="24"/>
                <w:szCs w:val="24"/>
              </w:rPr>
              <w:t xml:space="preserve"> (BC)</w:t>
            </w:r>
          </w:p>
        </w:tc>
      </w:tr>
      <w:tr w:rsidR="00381CE7" w:rsidRPr="00207F4D" w14:paraId="24684B04" w14:textId="77777777" w:rsidTr="00381CE7">
        <w:tc>
          <w:tcPr>
            <w:tcW w:w="4253" w:type="dxa"/>
          </w:tcPr>
          <w:p w14:paraId="1949199D" w14:textId="2F5E9787" w:rsidR="00381CE7" w:rsidRPr="00207F4D" w:rsidRDefault="00381CE7" w:rsidP="00D12E4D">
            <w:pPr>
              <w:ind w:left="-104"/>
              <w:rPr>
                <w:rFonts w:ascii="Times New Roman" w:hAnsi="Times New Roman"/>
                <w:sz w:val="24"/>
                <w:szCs w:val="24"/>
              </w:rPr>
            </w:pPr>
            <w:r w:rsidRPr="00207F4D">
              <w:rPr>
                <w:rFonts w:ascii="Times New Roman" w:hAnsi="Times New Roman"/>
                <w:sz w:val="24"/>
                <w:szCs w:val="24"/>
              </w:rPr>
              <w:t>Cllr Roger Evans (Chairman)</w:t>
            </w:r>
            <w:r w:rsidR="00426614" w:rsidRPr="00207F4D">
              <w:rPr>
                <w:rFonts w:ascii="Times New Roman" w:hAnsi="Times New Roman"/>
                <w:sz w:val="24"/>
                <w:szCs w:val="24"/>
              </w:rPr>
              <w:t xml:space="preserve"> (RE)</w:t>
            </w:r>
          </w:p>
        </w:tc>
      </w:tr>
      <w:tr w:rsidR="00BD68A8" w:rsidRPr="00207F4D" w14:paraId="2D163F2C" w14:textId="77777777" w:rsidTr="00381CE7">
        <w:tc>
          <w:tcPr>
            <w:tcW w:w="4253" w:type="dxa"/>
          </w:tcPr>
          <w:p w14:paraId="0B1B303D" w14:textId="0C4FA9C7" w:rsidR="00BD68A8" w:rsidRPr="00207F4D" w:rsidRDefault="00BD68A8" w:rsidP="00D12E4D">
            <w:pPr>
              <w:ind w:left="-104"/>
              <w:rPr>
                <w:rFonts w:ascii="Times New Roman" w:hAnsi="Times New Roman"/>
                <w:sz w:val="24"/>
                <w:szCs w:val="24"/>
              </w:rPr>
            </w:pPr>
            <w:r>
              <w:rPr>
                <w:rFonts w:ascii="Times New Roman" w:hAnsi="Times New Roman"/>
                <w:sz w:val="24"/>
                <w:szCs w:val="24"/>
              </w:rPr>
              <w:t>Cllr Mrs Jenny Joyce</w:t>
            </w:r>
            <w:r w:rsidR="000D052A">
              <w:rPr>
                <w:rFonts w:ascii="Times New Roman" w:hAnsi="Times New Roman"/>
                <w:sz w:val="24"/>
                <w:szCs w:val="24"/>
              </w:rPr>
              <w:t xml:space="preserve"> (JJ)</w:t>
            </w:r>
          </w:p>
        </w:tc>
      </w:tr>
      <w:tr w:rsidR="00381CE7" w:rsidRPr="00207F4D" w14:paraId="4FDD53BC" w14:textId="77777777" w:rsidTr="00381CE7">
        <w:tc>
          <w:tcPr>
            <w:tcW w:w="4253" w:type="dxa"/>
          </w:tcPr>
          <w:p w14:paraId="20DCC0CE" w14:textId="481C4863" w:rsidR="00381CE7" w:rsidRPr="00207F4D" w:rsidRDefault="00381CE7" w:rsidP="00381CE7">
            <w:pPr>
              <w:ind w:left="-104"/>
              <w:rPr>
                <w:rFonts w:ascii="Times New Roman" w:hAnsi="Times New Roman"/>
                <w:sz w:val="24"/>
                <w:szCs w:val="24"/>
              </w:rPr>
            </w:pPr>
            <w:r w:rsidRPr="00207F4D">
              <w:rPr>
                <w:rFonts w:ascii="Times New Roman" w:hAnsi="Times New Roman"/>
                <w:sz w:val="24"/>
                <w:szCs w:val="24"/>
              </w:rPr>
              <w:t xml:space="preserve">Cllr Mrs </w:t>
            </w:r>
            <w:r w:rsidR="00776051">
              <w:rPr>
                <w:rFonts w:ascii="Times New Roman" w:hAnsi="Times New Roman"/>
                <w:sz w:val="24"/>
                <w:szCs w:val="24"/>
              </w:rPr>
              <w:t xml:space="preserve">Pam </w:t>
            </w:r>
            <w:proofErr w:type="spellStart"/>
            <w:r w:rsidR="00776051">
              <w:rPr>
                <w:rFonts w:ascii="Times New Roman" w:hAnsi="Times New Roman"/>
                <w:sz w:val="24"/>
                <w:szCs w:val="24"/>
              </w:rPr>
              <w:t>Kettlety</w:t>
            </w:r>
            <w:proofErr w:type="spellEnd"/>
            <w:r w:rsidR="00776051">
              <w:rPr>
                <w:rFonts w:ascii="Times New Roman" w:hAnsi="Times New Roman"/>
                <w:sz w:val="24"/>
                <w:szCs w:val="24"/>
              </w:rPr>
              <w:t xml:space="preserve"> (PK) </w:t>
            </w:r>
          </w:p>
        </w:tc>
      </w:tr>
      <w:tr w:rsidR="00426614" w:rsidRPr="00207F4D" w14:paraId="748210CA" w14:textId="77777777" w:rsidTr="00381CE7">
        <w:tc>
          <w:tcPr>
            <w:tcW w:w="4253" w:type="dxa"/>
          </w:tcPr>
          <w:p w14:paraId="4032B622" w14:textId="1AD7ED79"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 xml:space="preserve">Cllr Mrs Lee </w:t>
            </w:r>
            <w:proofErr w:type="spellStart"/>
            <w:r w:rsidRPr="00207F4D">
              <w:rPr>
                <w:rFonts w:ascii="Times New Roman" w:hAnsi="Times New Roman"/>
                <w:sz w:val="24"/>
                <w:szCs w:val="24"/>
              </w:rPr>
              <w:t>Lee</w:t>
            </w:r>
            <w:proofErr w:type="spellEnd"/>
            <w:r w:rsidRPr="00207F4D">
              <w:rPr>
                <w:rFonts w:ascii="Times New Roman" w:hAnsi="Times New Roman"/>
                <w:sz w:val="24"/>
                <w:szCs w:val="24"/>
              </w:rPr>
              <w:t xml:space="preserve"> (LL)</w:t>
            </w:r>
          </w:p>
        </w:tc>
      </w:tr>
      <w:tr w:rsidR="00B608E7" w:rsidRPr="00207F4D" w14:paraId="49306338" w14:textId="77777777" w:rsidTr="00381CE7">
        <w:tc>
          <w:tcPr>
            <w:tcW w:w="4253" w:type="dxa"/>
          </w:tcPr>
          <w:p w14:paraId="1D4708FC" w14:textId="7C0CDE4C" w:rsidR="00B608E7" w:rsidRPr="00207F4D" w:rsidRDefault="00B608E7" w:rsidP="00381CE7">
            <w:pPr>
              <w:ind w:left="-104"/>
              <w:rPr>
                <w:rFonts w:ascii="Times New Roman" w:hAnsi="Times New Roman"/>
                <w:sz w:val="24"/>
                <w:szCs w:val="24"/>
              </w:rPr>
            </w:pPr>
            <w:r>
              <w:rPr>
                <w:rFonts w:ascii="Times New Roman" w:hAnsi="Times New Roman"/>
                <w:sz w:val="24"/>
                <w:szCs w:val="24"/>
              </w:rPr>
              <w:t>Cllr Francis Morland (FM)</w:t>
            </w:r>
          </w:p>
        </w:tc>
      </w:tr>
      <w:tr w:rsidR="00776051" w:rsidRPr="00207F4D" w14:paraId="55B66678" w14:textId="77777777" w:rsidTr="00381CE7">
        <w:tc>
          <w:tcPr>
            <w:tcW w:w="4253" w:type="dxa"/>
          </w:tcPr>
          <w:p w14:paraId="3B1953F3" w14:textId="7F670823" w:rsidR="00776051" w:rsidRPr="00207F4D" w:rsidRDefault="00776051" w:rsidP="00381CE7">
            <w:pPr>
              <w:ind w:left="-104"/>
              <w:rPr>
                <w:rFonts w:ascii="Times New Roman" w:hAnsi="Times New Roman"/>
                <w:sz w:val="24"/>
                <w:szCs w:val="24"/>
              </w:rPr>
            </w:pPr>
            <w:r>
              <w:rPr>
                <w:rFonts w:ascii="Times New Roman" w:hAnsi="Times New Roman"/>
                <w:sz w:val="24"/>
                <w:szCs w:val="24"/>
              </w:rPr>
              <w:t>Cllr Horace Prickett (HP)</w:t>
            </w:r>
          </w:p>
        </w:tc>
      </w:tr>
      <w:tr w:rsidR="00776051" w:rsidRPr="00207F4D" w14:paraId="402BC08D" w14:textId="77777777" w:rsidTr="00381CE7">
        <w:tc>
          <w:tcPr>
            <w:tcW w:w="4253" w:type="dxa"/>
          </w:tcPr>
          <w:p w14:paraId="3F3A71C7" w14:textId="1E1FFFEF" w:rsidR="00776051" w:rsidRPr="00207F4D" w:rsidRDefault="00776051" w:rsidP="00381CE7">
            <w:pPr>
              <w:ind w:left="-104"/>
              <w:rPr>
                <w:rFonts w:ascii="Times New Roman" w:hAnsi="Times New Roman"/>
                <w:sz w:val="24"/>
                <w:szCs w:val="24"/>
              </w:rPr>
            </w:pPr>
            <w:r>
              <w:rPr>
                <w:rFonts w:ascii="Times New Roman" w:hAnsi="Times New Roman"/>
                <w:sz w:val="24"/>
                <w:szCs w:val="24"/>
              </w:rPr>
              <w:t xml:space="preserve">Cllr Mrs Viv </w:t>
            </w:r>
            <w:proofErr w:type="spellStart"/>
            <w:r>
              <w:rPr>
                <w:rFonts w:ascii="Times New Roman" w:hAnsi="Times New Roman"/>
                <w:sz w:val="24"/>
                <w:szCs w:val="24"/>
              </w:rPr>
              <w:t>Regler</w:t>
            </w:r>
            <w:proofErr w:type="spellEnd"/>
            <w:r>
              <w:rPr>
                <w:rFonts w:ascii="Times New Roman" w:hAnsi="Times New Roman"/>
                <w:sz w:val="24"/>
                <w:szCs w:val="24"/>
              </w:rPr>
              <w:t xml:space="preserve"> (VR)</w:t>
            </w:r>
          </w:p>
        </w:tc>
      </w:tr>
      <w:tr w:rsidR="00426614" w:rsidRPr="00207F4D" w14:paraId="109D2009" w14:textId="77777777" w:rsidTr="00381CE7">
        <w:tc>
          <w:tcPr>
            <w:tcW w:w="4253" w:type="dxa"/>
          </w:tcPr>
          <w:p w14:paraId="5B98D12A" w14:textId="60B80CFB"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 xml:space="preserve">Cllr Russell </w:t>
            </w:r>
            <w:proofErr w:type="spellStart"/>
            <w:r w:rsidRPr="00207F4D">
              <w:rPr>
                <w:rFonts w:ascii="Times New Roman" w:hAnsi="Times New Roman"/>
                <w:sz w:val="24"/>
                <w:szCs w:val="24"/>
              </w:rPr>
              <w:t>Willsmer</w:t>
            </w:r>
            <w:proofErr w:type="spellEnd"/>
            <w:r w:rsidRPr="00207F4D">
              <w:rPr>
                <w:rFonts w:ascii="Times New Roman" w:hAnsi="Times New Roman"/>
                <w:sz w:val="24"/>
                <w:szCs w:val="24"/>
              </w:rPr>
              <w:t xml:space="preserve"> (RW)</w:t>
            </w:r>
          </w:p>
        </w:tc>
      </w:tr>
    </w:tbl>
    <w:p w14:paraId="553D289D" w14:textId="77777777" w:rsidR="00425652" w:rsidRPr="00207F4D" w:rsidRDefault="00425652" w:rsidP="00D12E4D">
      <w:pPr>
        <w:spacing w:after="0"/>
        <w:rPr>
          <w:rFonts w:ascii="Arial" w:hAnsi="Arial" w:cs="Arial"/>
          <w:sz w:val="24"/>
          <w:szCs w:val="24"/>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36"/>
        <w:gridCol w:w="3901"/>
        <w:gridCol w:w="3054"/>
        <w:gridCol w:w="1121"/>
      </w:tblGrid>
      <w:tr w:rsidR="00776051" w:rsidRPr="00207F4D" w14:paraId="319E6B56" w14:textId="77777777" w:rsidTr="00E67004">
        <w:tc>
          <w:tcPr>
            <w:tcW w:w="756" w:type="dxa"/>
          </w:tcPr>
          <w:p w14:paraId="2A7A5739" w14:textId="77777777" w:rsidR="00776051" w:rsidRPr="00207F4D" w:rsidRDefault="00776051" w:rsidP="00D12E4D">
            <w:pPr>
              <w:rPr>
                <w:rFonts w:ascii="Times New Roman" w:hAnsi="Times New Roman" w:cs="Times New Roman"/>
                <w:b/>
                <w:sz w:val="24"/>
                <w:szCs w:val="24"/>
              </w:rPr>
            </w:pPr>
          </w:p>
        </w:tc>
        <w:tc>
          <w:tcPr>
            <w:tcW w:w="9012" w:type="dxa"/>
            <w:gridSpan w:val="4"/>
          </w:tcPr>
          <w:p w14:paraId="3270EF70" w14:textId="55AFDF4E" w:rsidR="00776051" w:rsidRPr="00207F4D" w:rsidRDefault="00776051" w:rsidP="00B608E7">
            <w:pPr>
              <w:rPr>
                <w:rFonts w:ascii="Times New Roman" w:hAnsi="Times New Roman" w:cs="Times New Roman"/>
                <w:b/>
                <w:sz w:val="24"/>
                <w:szCs w:val="24"/>
              </w:rPr>
            </w:pPr>
          </w:p>
        </w:tc>
      </w:tr>
      <w:tr w:rsidR="003C49D2" w:rsidRPr="00207F4D" w14:paraId="0131CF60" w14:textId="77777777" w:rsidTr="00E67004">
        <w:tc>
          <w:tcPr>
            <w:tcW w:w="756" w:type="dxa"/>
          </w:tcPr>
          <w:p w14:paraId="1D5595A9" w14:textId="2A5826DE"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Item</w:t>
            </w:r>
          </w:p>
        </w:tc>
        <w:tc>
          <w:tcPr>
            <w:tcW w:w="9012" w:type="dxa"/>
            <w:gridSpan w:val="4"/>
          </w:tcPr>
          <w:p w14:paraId="775B35F4" w14:textId="6C0CE30B"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Record</w:t>
            </w:r>
          </w:p>
        </w:tc>
      </w:tr>
      <w:tr w:rsidR="00776051" w:rsidRPr="00207F4D" w14:paraId="066C4AA5" w14:textId="77777777" w:rsidTr="00E67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Borders>
              <w:top w:val="nil"/>
              <w:left w:val="nil"/>
              <w:bottom w:val="nil"/>
              <w:right w:val="nil"/>
            </w:tcBorders>
          </w:tcPr>
          <w:p w14:paraId="6DBC01DD" w14:textId="75EFE181" w:rsidR="00776051" w:rsidRPr="00207F4D" w:rsidRDefault="0059787F" w:rsidP="00A633A1">
            <w:pPr>
              <w:rPr>
                <w:rFonts w:ascii="Times New Roman" w:hAnsi="Times New Roman" w:cs="Times New Roman"/>
                <w:sz w:val="24"/>
                <w:szCs w:val="24"/>
              </w:rPr>
            </w:pPr>
            <w:r>
              <w:rPr>
                <w:rFonts w:ascii="Times New Roman" w:hAnsi="Times New Roman" w:cs="Times New Roman"/>
                <w:sz w:val="24"/>
                <w:szCs w:val="24"/>
              </w:rPr>
              <w:t>98</w:t>
            </w:r>
          </w:p>
        </w:tc>
        <w:tc>
          <w:tcPr>
            <w:tcW w:w="9012" w:type="dxa"/>
            <w:gridSpan w:val="4"/>
            <w:tcBorders>
              <w:top w:val="nil"/>
              <w:left w:val="nil"/>
              <w:bottom w:val="nil"/>
              <w:right w:val="nil"/>
            </w:tcBorders>
          </w:tcPr>
          <w:p w14:paraId="0BDA2A86" w14:textId="77777777" w:rsidR="00776051" w:rsidRDefault="00776051" w:rsidP="00776051">
            <w:pPr>
              <w:rPr>
                <w:rFonts w:ascii="Times New Roman" w:hAnsi="Times New Roman"/>
                <w:bCs/>
                <w:sz w:val="24"/>
                <w:szCs w:val="24"/>
              </w:rPr>
            </w:pPr>
            <w:r>
              <w:rPr>
                <w:rFonts w:ascii="Times New Roman" w:hAnsi="Times New Roman"/>
                <w:bCs/>
                <w:sz w:val="24"/>
                <w:szCs w:val="24"/>
              </w:rPr>
              <w:t xml:space="preserve">Cllr Roger Evans welcomed everyone to the meeting and explained the proceedings. </w:t>
            </w:r>
          </w:p>
          <w:p w14:paraId="60A07318" w14:textId="6003C645" w:rsidR="00776051" w:rsidRPr="00776051" w:rsidRDefault="00776051" w:rsidP="00776051">
            <w:pPr>
              <w:rPr>
                <w:rFonts w:ascii="Times New Roman" w:hAnsi="Times New Roman"/>
                <w:bCs/>
                <w:sz w:val="24"/>
                <w:szCs w:val="24"/>
              </w:rPr>
            </w:pPr>
          </w:p>
        </w:tc>
      </w:tr>
      <w:tr w:rsidR="00426614" w:rsidRPr="00207F4D" w14:paraId="518612C6" w14:textId="77777777" w:rsidTr="00E67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Borders>
              <w:top w:val="nil"/>
              <w:left w:val="nil"/>
              <w:bottom w:val="nil"/>
              <w:right w:val="nil"/>
            </w:tcBorders>
          </w:tcPr>
          <w:p w14:paraId="275F2B93" w14:textId="37055DE4" w:rsidR="00426614" w:rsidRPr="00207F4D" w:rsidRDefault="0059787F" w:rsidP="00A633A1">
            <w:pPr>
              <w:rPr>
                <w:rFonts w:ascii="Times New Roman" w:hAnsi="Times New Roman" w:cs="Times New Roman"/>
                <w:sz w:val="24"/>
                <w:szCs w:val="24"/>
              </w:rPr>
            </w:pPr>
            <w:r>
              <w:rPr>
                <w:rFonts w:ascii="Times New Roman" w:hAnsi="Times New Roman" w:cs="Times New Roman"/>
                <w:sz w:val="24"/>
                <w:szCs w:val="24"/>
              </w:rPr>
              <w:t>99</w:t>
            </w:r>
          </w:p>
        </w:tc>
        <w:tc>
          <w:tcPr>
            <w:tcW w:w="9012" w:type="dxa"/>
            <w:gridSpan w:val="4"/>
            <w:tcBorders>
              <w:top w:val="nil"/>
              <w:left w:val="nil"/>
              <w:bottom w:val="nil"/>
              <w:right w:val="nil"/>
            </w:tcBorders>
          </w:tcPr>
          <w:p w14:paraId="4C9A339B" w14:textId="2B4D5B92" w:rsidR="00426614" w:rsidRDefault="00426614" w:rsidP="00776051">
            <w:pPr>
              <w:rPr>
                <w:rFonts w:ascii="Times New Roman" w:hAnsi="Times New Roman"/>
                <w:sz w:val="24"/>
                <w:szCs w:val="24"/>
              </w:rPr>
            </w:pPr>
            <w:r w:rsidRPr="00207F4D">
              <w:rPr>
                <w:rFonts w:ascii="Times New Roman" w:hAnsi="Times New Roman"/>
                <w:b/>
                <w:sz w:val="24"/>
                <w:szCs w:val="24"/>
                <w:u w:val="single"/>
              </w:rPr>
              <w:t>APOLOGIES</w:t>
            </w:r>
            <w:r w:rsidRPr="00207F4D">
              <w:rPr>
                <w:rFonts w:ascii="Times New Roman" w:hAnsi="Times New Roman"/>
                <w:sz w:val="24"/>
                <w:szCs w:val="24"/>
              </w:rPr>
              <w:t xml:space="preserve"> Cllr</w:t>
            </w:r>
            <w:r w:rsidR="00776051">
              <w:rPr>
                <w:rFonts w:ascii="Times New Roman" w:hAnsi="Times New Roman"/>
                <w:sz w:val="24"/>
                <w:szCs w:val="24"/>
              </w:rPr>
              <w:t>s</w:t>
            </w:r>
            <w:r w:rsidRPr="00207F4D">
              <w:rPr>
                <w:rFonts w:ascii="Times New Roman" w:hAnsi="Times New Roman"/>
                <w:sz w:val="24"/>
                <w:szCs w:val="24"/>
              </w:rPr>
              <w:t xml:space="preserve"> </w:t>
            </w:r>
            <w:r w:rsidR="00BD68A8">
              <w:rPr>
                <w:rFonts w:ascii="Times New Roman" w:hAnsi="Times New Roman"/>
                <w:sz w:val="24"/>
                <w:szCs w:val="24"/>
              </w:rPr>
              <w:t>Tom Conner (TC) and Nick Crangle (NC)</w:t>
            </w:r>
            <w:r w:rsidR="00B608E7">
              <w:rPr>
                <w:rFonts w:ascii="Times New Roman" w:hAnsi="Times New Roman"/>
                <w:sz w:val="24"/>
                <w:szCs w:val="24"/>
              </w:rPr>
              <w:t xml:space="preserve"> </w:t>
            </w:r>
          </w:p>
          <w:p w14:paraId="6163ECF3" w14:textId="7E9C489A" w:rsidR="00776051" w:rsidRPr="00207F4D" w:rsidRDefault="00776051" w:rsidP="00776051">
            <w:pPr>
              <w:rPr>
                <w:rFonts w:ascii="Times New Roman" w:hAnsi="Times New Roman"/>
                <w:sz w:val="24"/>
                <w:szCs w:val="24"/>
              </w:rPr>
            </w:pPr>
          </w:p>
        </w:tc>
      </w:tr>
      <w:tr w:rsidR="003C49D2" w:rsidRPr="00207F4D" w14:paraId="18700649" w14:textId="77777777" w:rsidTr="00E67004">
        <w:tc>
          <w:tcPr>
            <w:tcW w:w="756" w:type="dxa"/>
          </w:tcPr>
          <w:p w14:paraId="3A06115B" w14:textId="00916E9E" w:rsidR="003C49D2" w:rsidRPr="00207F4D" w:rsidRDefault="0059787F" w:rsidP="00D12E4D">
            <w:pPr>
              <w:rPr>
                <w:rFonts w:ascii="Times New Roman" w:hAnsi="Times New Roman" w:cs="Times New Roman"/>
                <w:sz w:val="24"/>
                <w:szCs w:val="24"/>
              </w:rPr>
            </w:pPr>
            <w:r>
              <w:rPr>
                <w:rFonts w:ascii="Times New Roman" w:hAnsi="Times New Roman" w:cs="Times New Roman"/>
                <w:sz w:val="24"/>
                <w:szCs w:val="24"/>
              </w:rPr>
              <w:t>100</w:t>
            </w:r>
          </w:p>
        </w:tc>
        <w:tc>
          <w:tcPr>
            <w:tcW w:w="9012" w:type="dxa"/>
            <w:gridSpan w:val="4"/>
          </w:tcPr>
          <w:p w14:paraId="6048A3F9" w14:textId="38E1FBD7" w:rsidR="000520D0" w:rsidRPr="00207F4D" w:rsidRDefault="000520D0" w:rsidP="000520D0">
            <w:pPr>
              <w:rPr>
                <w:rFonts w:ascii="Times New Roman" w:hAnsi="Times New Roman"/>
                <w:b/>
                <w:bCs/>
                <w:sz w:val="24"/>
                <w:szCs w:val="24"/>
                <w:u w:val="single"/>
              </w:rPr>
            </w:pPr>
            <w:r w:rsidRPr="00207F4D">
              <w:rPr>
                <w:rFonts w:ascii="Times New Roman" w:hAnsi="Times New Roman"/>
                <w:b/>
                <w:bCs/>
                <w:sz w:val="24"/>
                <w:szCs w:val="24"/>
                <w:u w:val="single"/>
              </w:rPr>
              <w:t xml:space="preserve">MEMBERS’ DECLARATIONS OF INTEREST </w:t>
            </w:r>
            <w:r w:rsidRPr="00207F4D">
              <w:rPr>
                <w:rFonts w:ascii="Times New Roman" w:hAnsi="Times New Roman"/>
                <w:sz w:val="24"/>
                <w:szCs w:val="24"/>
              </w:rPr>
              <w:t>None</w:t>
            </w:r>
          </w:p>
          <w:p w14:paraId="15D49BF7" w14:textId="6F58E87E" w:rsidR="004E780B" w:rsidRPr="00207F4D" w:rsidRDefault="004E780B" w:rsidP="000520D0">
            <w:pPr>
              <w:rPr>
                <w:rFonts w:ascii="Times New Roman" w:hAnsi="Times New Roman" w:cs="Times New Roman"/>
                <w:sz w:val="24"/>
                <w:szCs w:val="24"/>
              </w:rPr>
            </w:pPr>
          </w:p>
        </w:tc>
      </w:tr>
      <w:tr w:rsidR="0007546D" w:rsidRPr="00207F4D" w14:paraId="046C7394" w14:textId="77777777" w:rsidTr="00E67004">
        <w:tc>
          <w:tcPr>
            <w:tcW w:w="756" w:type="dxa"/>
          </w:tcPr>
          <w:p w14:paraId="06098A57" w14:textId="29C1EEDB" w:rsidR="0007546D" w:rsidRPr="00207F4D" w:rsidRDefault="0059787F" w:rsidP="00776051">
            <w:pPr>
              <w:rPr>
                <w:rFonts w:ascii="Times New Roman" w:hAnsi="Times New Roman" w:cs="Times New Roman"/>
                <w:sz w:val="24"/>
                <w:szCs w:val="24"/>
              </w:rPr>
            </w:pPr>
            <w:r>
              <w:rPr>
                <w:rFonts w:ascii="Times New Roman" w:hAnsi="Times New Roman" w:cs="Times New Roman"/>
                <w:sz w:val="24"/>
                <w:szCs w:val="24"/>
              </w:rPr>
              <w:t>101</w:t>
            </w:r>
          </w:p>
        </w:tc>
        <w:tc>
          <w:tcPr>
            <w:tcW w:w="9012" w:type="dxa"/>
            <w:gridSpan w:val="4"/>
          </w:tcPr>
          <w:p w14:paraId="370CE2FA" w14:textId="63076821" w:rsidR="0007546D" w:rsidRPr="00207F4D" w:rsidRDefault="0007546D" w:rsidP="00776051">
            <w:pPr>
              <w:rPr>
                <w:rFonts w:ascii="Times New Roman" w:hAnsi="Times New Roman" w:cs="Times New Roman"/>
                <w:sz w:val="24"/>
                <w:szCs w:val="24"/>
              </w:rPr>
            </w:pPr>
            <w:r w:rsidRPr="00207F4D">
              <w:rPr>
                <w:rFonts w:ascii="Times New Roman" w:hAnsi="Times New Roman"/>
                <w:b/>
                <w:sz w:val="24"/>
                <w:szCs w:val="24"/>
                <w:u w:val="single"/>
              </w:rPr>
              <w:t>ADJOURNMENT OF MEETING FOR MEMBERS OF PUBLIC</w:t>
            </w:r>
            <w:r w:rsidR="00C0273D">
              <w:rPr>
                <w:rFonts w:ascii="Times New Roman" w:hAnsi="Times New Roman"/>
                <w:b/>
                <w:sz w:val="24"/>
                <w:szCs w:val="24"/>
                <w:u w:val="single"/>
              </w:rPr>
              <w:t xml:space="preserve"> 19:</w:t>
            </w:r>
            <w:r w:rsidR="007C2565">
              <w:rPr>
                <w:rFonts w:ascii="Times New Roman" w:hAnsi="Times New Roman"/>
                <w:b/>
                <w:sz w:val="24"/>
                <w:szCs w:val="24"/>
                <w:u w:val="single"/>
              </w:rPr>
              <w:t>27</w:t>
            </w:r>
            <w:r w:rsidRPr="00207F4D">
              <w:rPr>
                <w:rFonts w:ascii="Times New Roman" w:hAnsi="Times New Roman"/>
                <w:b/>
                <w:sz w:val="24"/>
                <w:szCs w:val="24"/>
                <w:u w:val="single"/>
              </w:rPr>
              <w:t xml:space="preserve"> </w:t>
            </w:r>
            <w:r w:rsidRPr="00207F4D">
              <w:rPr>
                <w:rFonts w:ascii="Times New Roman" w:hAnsi="Times New Roman" w:cs="Times New Roman"/>
                <w:sz w:val="24"/>
                <w:szCs w:val="24"/>
              </w:rPr>
              <w:t xml:space="preserve"> </w:t>
            </w:r>
          </w:p>
        </w:tc>
      </w:tr>
      <w:tr w:rsidR="00776051" w:rsidRPr="00207F4D" w14:paraId="0154E4D9" w14:textId="77777777" w:rsidTr="00E67004">
        <w:trPr>
          <w:trHeight w:val="2094"/>
        </w:trPr>
        <w:tc>
          <w:tcPr>
            <w:tcW w:w="756" w:type="dxa"/>
          </w:tcPr>
          <w:p w14:paraId="2439484D" w14:textId="3336F8AC" w:rsidR="00FD3035" w:rsidRPr="00207F4D" w:rsidRDefault="009065DF" w:rsidP="0007546D">
            <w:pPr>
              <w:rPr>
                <w:rFonts w:ascii="Times New Roman" w:hAnsi="Times New Roman" w:cs="Times New Roman"/>
                <w:sz w:val="24"/>
                <w:szCs w:val="24"/>
              </w:rPr>
            </w:pPr>
            <w:r>
              <w:rPr>
                <w:rFonts w:ascii="Times New Roman" w:hAnsi="Times New Roman" w:cs="Times New Roman"/>
                <w:sz w:val="24"/>
                <w:szCs w:val="24"/>
              </w:rPr>
              <w:t>102</w:t>
            </w:r>
          </w:p>
        </w:tc>
        <w:tc>
          <w:tcPr>
            <w:tcW w:w="9012" w:type="dxa"/>
            <w:gridSpan w:val="4"/>
          </w:tcPr>
          <w:p w14:paraId="1B9F8D1F" w14:textId="64922C2C" w:rsidR="00B778B8" w:rsidRDefault="00B608E7" w:rsidP="0007546D">
            <w:pPr>
              <w:rPr>
                <w:rFonts w:ascii="Times New Roman" w:hAnsi="Times New Roman"/>
                <w:bCs/>
                <w:sz w:val="24"/>
                <w:szCs w:val="24"/>
              </w:rPr>
            </w:pPr>
            <w:r>
              <w:rPr>
                <w:rFonts w:ascii="Times New Roman" w:hAnsi="Times New Roman"/>
                <w:bCs/>
                <w:sz w:val="24"/>
                <w:szCs w:val="24"/>
              </w:rPr>
              <w:t>HP advised that he is awaiting further information about tree planting for Queen’s Jubilee</w:t>
            </w:r>
            <w:r w:rsidR="0059787F">
              <w:rPr>
                <w:rFonts w:ascii="Times New Roman" w:hAnsi="Times New Roman"/>
                <w:bCs/>
                <w:sz w:val="24"/>
                <w:szCs w:val="24"/>
              </w:rPr>
              <w:t>.</w:t>
            </w:r>
            <w:r>
              <w:rPr>
                <w:rFonts w:ascii="Times New Roman" w:hAnsi="Times New Roman"/>
                <w:bCs/>
                <w:sz w:val="24"/>
                <w:szCs w:val="24"/>
              </w:rPr>
              <w:t xml:space="preserve"> LL said that the PC should </w:t>
            </w:r>
            <w:r w:rsidR="00B778B8">
              <w:rPr>
                <w:rFonts w:ascii="Times New Roman" w:hAnsi="Times New Roman"/>
                <w:bCs/>
                <w:sz w:val="24"/>
                <w:szCs w:val="24"/>
              </w:rPr>
              <w:t xml:space="preserve">be </w:t>
            </w:r>
            <w:r w:rsidR="00000BDD">
              <w:rPr>
                <w:rFonts w:ascii="Times New Roman" w:hAnsi="Times New Roman"/>
                <w:bCs/>
                <w:sz w:val="24"/>
                <w:szCs w:val="24"/>
              </w:rPr>
              <w:t>contributing</w:t>
            </w:r>
            <w:r w:rsidR="00B778B8">
              <w:rPr>
                <w:rFonts w:ascii="Times New Roman" w:hAnsi="Times New Roman"/>
                <w:bCs/>
                <w:sz w:val="24"/>
                <w:szCs w:val="24"/>
              </w:rPr>
              <w:t xml:space="preserve"> towards the celebrations. </w:t>
            </w:r>
          </w:p>
          <w:p w14:paraId="7030A4FC" w14:textId="619A52AB" w:rsidR="002C54FA" w:rsidRDefault="00B778B8" w:rsidP="0007546D">
            <w:pPr>
              <w:rPr>
                <w:rFonts w:ascii="Times New Roman" w:hAnsi="Times New Roman"/>
                <w:bCs/>
                <w:sz w:val="24"/>
                <w:szCs w:val="24"/>
              </w:rPr>
            </w:pPr>
            <w:r>
              <w:rPr>
                <w:rFonts w:ascii="Times New Roman" w:hAnsi="Times New Roman"/>
                <w:bCs/>
                <w:sz w:val="24"/>
                <w:szCs w:val="24"/>
              </w:rPr>
              <w:t xml:space="preserve">RE reported that a </w:t>
            </w:r>
            <w:r w:rsidR="00BD68A8">
              <w:rPr>
                <w:rFonts w:ascii="Times New Roman" w:hAnsi="Times New Roman"/>
                <w:bCs/>
                <w:sz w:val="24"/>
                <w:szCs w:val="24"/>
              </w:rPr>
              <w:t>3-week</w:t>
            </w:r>
            <w:r>
              <w:rPr>
                <w:rFonts w:ascii="Times New Roman" w:hAnsi="Times New Roman"/>
                <w:bCs/>
                <w:sz w:val="24"/>
                <w:szCs w:val="24"/>
              </w:rPr>
              <w:t xml:space="preserve"> Speedwatch campaign had just taken place and 3 policemen were in attendance </w:t>
            </w:r>
            <w:r w:rsidR="009065DF">
              <w:rPr>
                <w:rFonts w:ascii="Times New Roman" w:hAnsi="Times New Roman"/>
                <w:bCs/>
                <w:sz w:val="24"/>
                <w:szCs w:val="24"/>
              </w:rPr>
              <w:t>using</w:t>
            </w:r>
            <w:r>
              <w:rPr>
                <w:rFonts w:ascii="Times New Roman" w:hAnsi="Times New Roman"/>
                <w:bCs/>
                <w:sz w:val="24"/>
                <w:szCs w:val="24"/>
              </w:rPr>
              <w:t xml:space="preserve"> a speed camera. There was little traffic but a </w:t>
            </w:r>
            <w:r w:rsidR="001C39B2">
              <w:rPr>
                <w:rFonts w:ascii="Times New Roman" w:hAnsi="Times New Roman"/>
                <w:bCs/>
                <w:sz w:val="24"/>
                <w:szCs w:val="24"/>
              </w:rPr>
              <w:t xml:space="preserve">driver doing 43 mph was prosecuted. RE </w:t>
            </w:r>
            <w:r w:rsidR="009065DF">
              <w:rPr>
                <w:rFonts w:ascii="Times New Roman" w:hAnsi="Times New Roman"/>
                <w:bCs/>
                <w:sz w:val="24"/>
                <w:szCs w:val="24"/>
              </w:rPr>
              <w:t>intends</w:t>
            </w:r>
            <w:r w:rsidR="001C39B2">
              <w:rPr>
                <w:rFonts w:ascii="Times New Roman" w:hAnsi="Times New Roman"/>
                <w:bCs/>
                <w:sz w:val="24"/>
                <w:szCs w:val="24"/>
              </w:rPr>
              <w:t xml:space="preserve"> to report to the Police Commissioner that very few offenders are being followed up with visits by the police.</w:t>
            </w:r>
          </w:p>
          <w:p w14:paraId="44977449" w14:textId="738A6562" w:rsidR="00290A56" w:rsidRPr="00290A56" w:rsidRDefault="00290A56" w:rsidP="0007546D">
            <w:pPr>
              <w:rPr>
                <w:rFonts w:ascii="Times New Roman" w:hAnsi="Times New Roman"/>
                <w:bCs/>
                <w:sz w:val="24"/>
                <w:szCs w:val="24"/>
              </w:rPr>
            </w:pPr>
          </w:p>
        </w:tc>
      </w:tr>
      <w:tr w:rsidR="001D4784" w:rsidRPr="00207F4D" w14:paraId="6BCE5EF7" w14:textId="77777777" w:rsidTr="00E67004">
        <w:tc>
          <w:tcPr>
            <w:tcW w:w="756" w:type="dxa"/>
          </w:tcPr>
          <w:p w14:paraId="72257EA7" w14:textId="1329E6B8" w:rsidR="001D4784" w:rsidRPr="00207F4D" w:rsidRDefault="009065DF" w:rsidP="001D4784">
            <w:pPr>
              <w:rPr>
                <w:rFonts w:ascii="Times New Roman" w:hAnsi="Times New Roman" w:cs="Times New Roman"/>
                <w:sz w:val="24"/>
                <w:szCs w:val="24"/>
              </w:rPr>
            </w:pPr>
            <w:r>
              <w:rPr>
                <w:rFonts w:ascii="Times New Roman" w:hAnsi="Times New Roman" w:cs="Times New Roman"/>
                <w:sz w:val="24"/>
                <w:szCs w:val="24"/>
              </w:rPr>
              <w:t>103</w:t>
            </w:r>
          </w:p>
        </w:tc>
        <w:tc>
          <w:tcPr>
            <w:tcW w:w="9012" w:type="dxa"/>
            <w:gridSpan w:val="4"/>
          </w:tcPr>
          <w:p w14:paraId="0416E01C" w14:textId="77777777" w:rsidR="001D4784" w:rsidRPr="00207F4D" w:rsidRDefault="001D4784" w:rsidP="001D4784">
            <w:pPr>
              <w:rPr>
                <w:rFonts w:ascii="Times New Roman" w:hAnsi="Times New Roman"/>
                <w:b/>
                <w:sz w:val="24"/>
                <w:szCs w:val="24"/>
                <w:u w:val="single"/>
              </w:rPr>
            </w:pPr>
            <w:r w:rsidRPr="00207F4D">
              <w:rPr>
                <w:rFonts w:ascii="Times New Roman" w:hAnsi="Times New Roman"/>
                <w:b/>
                <w:sz w:val="24"/>
                <w:szCs w:val="24"/>
                <w:u w:val="single"/>
              </w:rPr>
              <w:t>MINUTES</w:t>
            </w:r>
          </w:p>
          <w:p w14:paraId="3F06C3E7" w14:textId="6E769A30" w:rsidR="001D4784" w:rsidRPr="00207F4D" w:rsidRDefault="001D4784" w:rsidP="001D4784">
            <w:pPr>
              <w:rPr>
                <w:rFonts w:ascii="Times New Roman" w:hAnsi="Times New Roman"/>
                <w:sz w:val="24"/>
                <w:szCs w:val="24"/>
              </w:rPr>
            </w:pPr>
            <w:r w:rsidRPr="00207F4D">
              <w:rPr>
                <w:rFonts w:ascii="Times New Roman" w:hAnsi="Times New Roman"/>
                <w:sz w:val="24"/>
                <w:szCs w:val="24"/>
              </w:rPr>
              <w:t xml:space="preserve">The minutes of the meeting held on Monday </w:t>
            </w:r>
            <w:r w:rsidR="001C39B2">
              <w:rPr>
                <w:rFonts w:ascii="Times New Roman" w:hAnsi="Times New Roman"/>
                <w:sz w:val="24"/>
                <w:szCs w:val="24"/>
              </w:rPr>
              <w:t>1 November</w:t>
            </w:r>
            <w:r w:rsidRPr="00207F4D">
              <w:rPr>
                <w:rFonts w:ascii="Times New Roman" w:hAnsi="Times New Roman"/>
                <w:sz w:val="24"/>
                <w:szCs w:val="24"/>
              </w:rPr>
              <w:t xml:space="preserve">, having been circulated previously, were </w:t>
            </w:r>
            <w:r w:rsidR="0059787F" w:rsidRPr="00207F4D">
              <w:rPr>
                <w:rFonts w:ascii="Times New Roman" w:hAnsi="Times New Roman"/>
                <w:sz w:val="24"/>
                <w:szCs w:val="24"/>
              </w:rPr>
              <w:t>approved,</w:t>
            </w:r>
            <w:r w:rsidR="00DC3AA8" w:rsidRPr="00207F4D">
              <w:rPr>
                <w:rFonts w:ascii="Times New Roman" w:hAnsi="Times New Roman"/>
                <w:sz w:val="24"/>
                <w:szCs w:val="24"/>
              </w:rPr>
              <w:t xml:space="preserve"> and </w:t>
            </w:r>
            <w:r w:rsidRPr="00207F4D">
              <w:rPr>
                <w:rFonts w:ascii="Times New Roman" w:hAnsi="Times New Roman"/>
                <w:sz w:val="24"/>
                <w:szCs w:val="24"/>
              </w:rPr>
              <w:t xml:space="preserve">signed as </w:t>
            </w:r>
            <w:r w:rsidR="0017256C" w:rsidRPr="00207F4D">
              <w:rPr>
                <w:rFonts w:ascii="Times New Roman" w:hAnsi="Times New Roman"/>
                <w:sz w:val="24"/>
                <w:szCs w:val="24"/>
              </w:rPr>
              <w:t xml:space="preserve">a </w:t>
            </w:r>
            <w:r w:rsidRPr="00207F4D">
              <w:rPr>
                <w:rFonts w:ascii="Times New Roman" w:hAnsi="Times New Roman"/>
                <w:sz w:val="24"/>
                <w:szCs w:val="24"/>
              </w:rPr>
              <w:t>true record of the meeting</w:t>
            </w:r>
            <w:r w:rsidR="0017256C" w:rsidRPr="00207F4D">
              <w:rPr>
                <w:rFonts w:ascii="Times New Roman" w:hAnsi="Times New Roman"/>
                <w:sz w:val="24"/>
                <w:szCs w:val="24"/>
              </w:rPr>
              <w:t>.</w:t>
            </w:r>
            <w:r w:rsidR="00DC3AA8" w:rsidRPr="00207F4D">
              <w:rPr>
                <w:rFonts w:ascii="Times New Roman" w:hAnsi="Times New Roman"/>
                <w:sz w:val="24"/>
                <w:szCs w:val="24"/>
              </w:rPr>
              <w:t xml:space="preserve"> </w:t>
            </w:r>
          </w:p>
          <w:p w14:paraId="2378C947" w14:textId="5D2A68E3" w:rsidR="001D4784" w:rsidRPr="00207F4D" w:rsidRDefault="001D4784" w:rsidP="001D4784">
            <w:pPr>
              <w:rPr>
                <w:rFonts w:ascii="Times New Roman" w:hAnsi="Times New Roman" w:cs="Times New Roman"/>
                <w:sz w:val="24"/>
                <w:szCs w:val="24"/>
              </w:rPr>
            </w:pPr>
            <w:r w:rsidRPr="00207F4D">
              <w:rPr>
                <w:rFonts w:ascii="Times New Roman" w:hAnsi="Times New Roman"/>
                <w:sz w:val="24"/>
                <w:szCs w:val="24"/>
              </w:rPr>
              <w:t xml:space="preserve">   </w:t>
            </w:r>
          </w:p>
        </w:tc>
      </w:tr>
      <w:tr w:rsidR="001D4784" w:rsidRPr="00207F4D" w14:paraId="68EAF7FD" w14:textId="77777777" w:rsidTr="00E67004">
        <w:tc>
          <w:tcPr>
            <w:tcW w:w="756" w:type="dxa"/>
          </w:tcPr>
          <w:p w14:paraId="671E1015" w14:textId="3A673EF4" w:rsidR="001D4784" w:rsidRPr="00207F4D" w:rsidRDefault="009065DF" w:rsidP="001D4784">
            <w:pPr>
              <w:rPr>
                <w:rFonts w:ascii="Times New Roman" w:hAnsi="Times New Roman" w:cs="Times New Roman"/>
                <w:sz w:val="24"/>
                <w:szCs w:val="24"/>
              </w:rPr>
            </w:pPr>
            <w:r>
              <w:rPr>
                <w:rFonts w:ascii="Times New Roman" w:hAnsi="Times New Roman" w:cs="Times New Roman"/>
                <w:sz w:val="24"/>
                <w:szCs w:val="24"/>
              </w:rPr>
              <w:t>104</w:t>
            </w:r>
          </w:p>
        </w:tc>
        <w:tc>
          <w:tcPr>
            <w:tcW w:w="9012" w:type="dxa"/>
            <w:gridSpan w:val="4"/>
          </w:tcPr>
          <w:p w14:paraId="075BD444" w14:textId="74223C81" w:rsidR="001D4784" w:rsidRPr="00207F4D" w:rsidRDefault="001D4784" w:rsidP="001D4784">
            <w:pPr>
              <w:rPr>
                <w:rFonts w:ascii="Times New Roman" w:hAnsi="Times New Roman" w:cs="Times New Roman"/>
                <w:sz w:val="24"/>
                <w:szCs w:val="24"/>
              </w:rPr>
            </w:pPr>
            <w:r w:rsidRPr="00207F4D">
              <w:rPr>
                <w:rFonts w:ascii="Times New Roman" w:hAnsi="Times New Roman"/>
                <w:b/>
                <w:bCs/>
                <w:sz w:val="24"/>
                <w:szCs w:val="24"/>
                <w:u w:val="single"/>
              </w:rPr>
              <w:t>MATTERS RISING</w:t>
            </w:r>
          </w:p>
        </w:tc>
      </w:tr>
      <w:tr w:rsidR="001D4784" w:rsidRPr="00207F4D" w14:paraId="3F80B494" w14:textId="77777777" w:rsidTr="00E67004">
        <w:trPr>
          <w:trHeight w:val="319"/>
        </w:trPr>
        <w:tc>
          <w:tcPr>
            <w:tcW w:w="756" w:type="dxa"/>
          </w:tcPr>
          <w:p w14:paraId="6031C576" w14:textId="75CACDED" w:rsidR="001D4784" w:rsidRPr="00207F4D" w:rsidRDefault="009065DF" w:rsidP="001D4784">
            <w:pPr>
              <w:rPr>
                <w:rFonts w:ascii="Times New Roman" w:hAnsi="Times New Roman" w:cs="Times New Roman"/>
                <w:sz w:val="24"/>
                <w:szCs w:val="24"/>
              </w:rPr>
            </w:pPr>
            <w:r>
              <w:rPr>
                <w:rFonts w:ascii="Times New Roman" w:hAnsi="Times New Roman" w:cs="Times New Roman"/>
                <w:sz w:val="24"/>
                <w:szCs w:val="24"/>
              </w:rPr>
              <w:t>104.1</w:t>
            </w:r>
          </w:p>
        </w:tc>
        <w:tc>
          <w:tcPr>
            <w:tcW w:w="9012" w:type="dxa"/>
            <w:gridSpan w:val="4"/>
          </w:tcPr>
          <w:p w14:paraId="7071240B" w14:textId="7AC0135A" w:rsidR="00452F86" w:rsidRPr="00E150A3" w:rsidRDefault="00E150A3" w:rsidP="00E91EBF">
            <w:pPr>
              <w:rPr>
                <w:rFonts w:ascii="Times New Roman" w:hAnsi="Times New Roman" w:cs="Times New Roman"/>
                <w:sz w:val="24"/>
                <w:szCs w:val="24"/>
              </w:rPr>
            </w:pPr>
            <w:r w:rsidRPr="00E150A3">
              <w:rPr>
                <w:rFonts w:ascii="Times New Roman" w:hAnsi="Times New Roman" w:cs="Times New Roman"/>
                <w:sz w:val="24"/>
                <w:szCs w:val="24"/>
              </w:rPr>
              <w:t xml:space="preserve">89.3.1 </w:t>
            </w:r>
            <w:r w:rsidR="001C39B2" w:rsidRPr="00E150A3">
              <w:rPr>
                <w:rFonts w:ascii="Times New Roman" w:hAnsi="Times New Roman" w:cs="Times New Roman"/>
                <w:sz w:val="24"/>
                <w:szCs w:val="24"/>
              </w:rPr>
              <w:t>Damaged bench – Idverde quote received, awaiting quote from Tony Deacon</w:t>
            </w:r>
            <w:r>
              <w:rPr>
                <w:rFonts w:ascii="Times New Roman" w:hAnsi="Times New Roman" w:cs="Times New Roman"/>
                <w:sz w:val="24"/>
                <w:szCs w:val="24"/>
              </w:rPr>
              <w:t>. Clerk reported that the benches are no longer insured</w:t>
            </w:r>
            <w:r w:rsidR="00BD68A8">
              <w:rPr>
                <w:rFonts w:ascii="Times New Roman" w:hAnsi="Times New Roman" w:cs="Times New Roman"/>
                <w:sz w:val="24"/>
                <w:szCs w:val="24"/>
              </w:rPr>
              <w:t xml:space="preserve"> </w:t>
            </w:r>
            <w:r w:rsidR="00AB05FE">
              <w:rPr>
                <w:rFonts w:ascii="Times New Roman" w:hAnsi="Times New Roman" w:cs="Times New Roman"/>
                <w:sz w:val="24"/>
                <w:szCs w:val="24"/>
              </w:rPr>
              <w:t>a</w:t>
            </w:r>
            <w:r w:rsidR="00BD68A8">
              <w:rPr>
                <w:rFonts w:ascii="Times New Roman" w:hAnsi="Times New Roman" w:cs="Times New Roman"/>
                <w:sz w:val="24"/>
                <w:szCs w:val="24"/>
              </w:rPr>
              <w:t>s t</w:t>
            </w:r>
            <w:r>
              <w:rPr>
                <w:rFonts w:ascii="Times New Roman" w:hAnsi="Times New Roman" w:cs="Times New Roman"/>
                <w:sz w:val="24"/>
                <w:szCs w:val="24"/>
              </w:rPr>
              <w:t xml:space="preserve">his was cancelled last year. BC </w:t>
            </w:r>
            <w:r w:rsidR="00AB05FE">
              <w:rPr>
                <w:rFonts w:ascii="Times New Roman" w:hAnsi="Times New Roman" w:cs="Times New Roman"/>
                <w:sz w:val="24"/>
                <w:szCs w:val="24"/>
              </w:rPr>
              <w:t>has asked</w:t>
            </w:r>
            <w:r>
              <w:rPr>
                <w:rFonts w:ascii="Times New Roman" w:hAnsi="Times New Roman" w:cs="Times New Roman"/>
                <w:sz w:val="24"/>
                <w:szCs w:val="24"/>
              </w:rPr>
              <w:t xml:space="preserve"> a local resident if he could assist. </w:t>
            </w:r>
            <w:r w:rsidR="00094B84">
              <w:rPr>
                <w:rFonts w:ascii="Times New Roman" w:hAnsi="Times New Roman" w:cs="Times New Roman"/>
                <w:sz w:val="24"/>
                <w:szCs w:val="24"/>
              </w:rPr>
              <w:t xml:space="preserve">Clerk to investigate cheaper options with Idverde. RW will inspect the bench to see if it is repairable. </w:t>
            </w:r>
            <w:r w:rsidR="001C39B2" w:rsidRPr="00E150A3">
              <w:rPr>
                <w:rFonts w:ascii="Times New Roman" w:hAnsi="Times New Roman" w:cs="Times New Roman"/>
                <w:sz w:val="24"/>
                <w:szCs w:val="24"/>
              </w:rPr>
              <w:t xml:space="preserve"> </w:t>
            </w:r>
            <w:r w:rsidR="00094B84">
              <w:rPr>
                <w:rFonts w:ascii="Times New Roman" w:hAnsi="Times New Roman" w:cs="Times New Roman"/>
                <w:sz w:val="24"/>
                <w:szCs w:val="24"/>
              </w:rPr>
              <w:t>To be a January agenda item.</w:t>
            </w:r>
          </w:p>
        </w:tc>
      </w:tr>
      <w:tr w:rsidR="001C39B2" w:rsidRPr="00207F4D" w14:paraId="3A7C088A" w14:textId="77777777" w:rsidTr="00E67004">
        <w:tc>
          <w:tcPr>
            <w:tcW w:w="756" w:type="dxa"/>
          </w:tcPr>
          <w:p w14:paraId="12263C4A" w14:textId="0B52B36B" w:rsidR="001C39B2" w:rsidRPr="00207F4D" w:rsidRDefault="009065DF" w:rsidP="001C39B2">
            <w:pPr>
              <w:rPr>
                <w:rFonts w:ascii="Times New Roman" w:hAnsi="Times New Roman" w:cs="Times New Roman"/>
                <w:sz w:val="24"/>
                <w:szCs w:val="24"/>
              </w:rPr>
            </w:pPr>
            <w:r>
              <w:rPr>
                <w:rFonts w:ascii="Times New Roman" w:hAnsi="Times New Roman" w:cs="Times New Roman"/>
                <w:sz w:val="24"/>
                <w:szCs w:val="24"/>
              </w:rPr>
              <w:t>104.2</w:t>
            </w:r>
          </w:p>
        </w:tc>
        <w:tc>
          <w:tcPr>
            <w:tcW w:w="9012" w:type="dxa"/>
            <w:gridSpan w:val="4"/>
          </w:tcPr>
          <w:p w14:paraId="5FE39FF3" w14:textId="744822CF" w:rsidR="001C39B2" w:rsidRPr="00E150A3" w:rsidRDefault="00E150A3" w:rsidP="001C39B2">
            <w:pPr>
              <w:rPr>
                <w:rFonts w:ascii="Times New Roman" w:hAnsi="Times New Roman" w:cs="Times New Roman"/>
                <w:sz w:val="24"/>
                <w:szCs w:val="24"/>
              </w:rPr>
            </w:pPr>
            <w:r w:rsidRPr="00E150A3">
              <w:rPr>
                <w:rFonts w:ascii="Times New Roman" w:hAnsi="Times New Roman" w:cs="Times New Roman"/>
                <w:sz w:val="24"/>
                <w:szCs w:val="24"/>
              </w:rPr>
              <w:t xml:space="preserve">89.3.4 </w:t>
            </w:r>
            <w:r w:rsidR="001C39B2" w:rsidRPr="00E150A3">
              <w:rPr>
                <w:rFonts w:ascii="Times New Roman" w:hAnsi="Times New Roman" w:cs="Times New Roman"/>
                <w:sz w:val="24"/>
                <w:szCs w:val="24"/>
              </w:rPr>
              <w:t>Woodmarsh replacement bus stop in</w:t>
            </w:r>
            <w:r w:rsidR="00BD68A8">
              <w:rPr>
                <w:rFonts w:ascii="Times New Roman" w:hAnsi="Times New Roman" w:cs="Times New Roman"/>
                <w:sz w:val="24"/>
                <w:szCs w:val="24"/>
              </w:rPr>
              <w:t xml:space="preserve"> place</w:t>
            </w:r>
            <w:r w:rsidR="001C39B2" w:rsidRPr="00E150A3">
              <w:rPr>
                <w:rFonts w:ascii="Times New Roman" w:hAnsi="Times New Roman" w:cs="Times New Roman"/>
                <w:sz w:val="24"/>
                <w:szCs w:val="24"/>
              </w:rPr>
              <w:t xml:space="preserve"> with flagpole and timetable. </w:t>
            </w:r>
          </w:p>
        </w:tc>
      </w:tr>
      <w:tr w:rsidR="001C39B2" w:rsidRPr="00207F4D" w14:paraId="2F022865" w14:textId="77777777" w:rsidTr="00E67004">
        <w:tc>
          <w:tcPr>
            <w:tcW w:w="756" w:type="dxa"/>
          </w:tcPr>
          <w:p w14:paraId="73EFE9D7" w14:textId="77AB2C19" w:rsidR="001C39B2" w:rsidRPr="00207F4D" w:rsidRDefault="009065DF" w:rsidP="001C39B2">
            <w:pPr>
              <w:rPr>
                <w:rFonts w:ascii="Times New Roman" w:hAnsi="Times New Roman" w:cs="Times New Roman"/>
                <w:sz w:val="24"/>
                <w:szCs w:val="24"/>
              </w:rPr>
            </w:pPr>
            <w:r>
              <w:rPr>
                <w:rFonts w:ascii="Times New Roman" w:hAnsi="Times New Roman" w:cs="Times New Roman"/>
                <w:sz w:val="24"/>
                <w:szCs w:val="24"/>
              </w:rPr>
              <w:t>104.3</w:t>
            </w:r>
          </w:p>
        </w:tc>
        <w:tc>
          <w:tcPr>
            <w:tcW w:w="9012" w:type="dxa"/>
            <w:gridSpan w:val="4"/>
          </w:tcPr>
          <w:p w14:paraId="55EAE28D" w14:textId="0A6BCBD7" w:rsidR="001C39B2" w:rsidRPr="00E150A3" w:rsidRDefault="00E150A3" w:rsidP="001C39B2">
            <w:pPr>
              <w:rPr>
                <w:rFonts w:ascii="Times New Roman" w:hAnsi="Times New Roman" w:cs="Times New Roman"/>
                <w:sz w:val="24"/>
                <w:szCs w:val="24"/>
              </w:rPr>
            </w:pPr>
            <w:r w:rsidRPr="00E150A3">
              <w:rPr>
                <w:rFonts w:ascii="Times New Roman" w:hAnsi="Times New Roman" w:cs="Times New Roman"/>
                <w:bCs/>
                <w:sz w:val="24"/>
                <w:szCs w:val="24"/>
              </w:rPr>
              <w:t xml:space="preserve">95.1 </w:t>
            </w:r>
            <w:r w:rsidR="001C39B2" w:rsidRPr="00E150A3">
              <w:rPr>
                <w:rFonts w:ascii="Times New Roman" w:hAnsi="Times New Roman" w:cs="Times New Roman"/>
                <w:bCs/>
                <w:sz w:val="24"/>
                <w:szCs w:val="24"/>
              </w:rPr>
              <w:t>HP has fixed new allotments sign on gate.</w:t>
            </w:r>
          </w:p>
        </w:tc>
      </w:tr>
      <w:tr w:rsidR="001C39B2" w:rsidRPr="00207F4D" w14:paraId="793F0259" w14:textId="77777777" w:rsidTr="00E67004">
        <w:tc>
          <w:tcPr>
            <w:tcW w:w="756" w:type="dxa"/>
          </w:tcPr>
          <w:p w14:paraId="21489791" w14:textId="53E0209F" w:rsidR="001C39B2" w:rsidRPr="00207F4D" w:rsidRDefault="009065DF" w:rsidP="001C39B2">
            <w:pPr>
              <w:rPr>
                <w:rFonts w:ascii="Times New Roman" w:hAnsi="Times New Roman" w:cs="Times New Roman"/>
                <w:sz w:val="24"/>
                <w:szCs w:val="24"/>
              </w:rPr>
            </w:pPr>
            <w:r>
              <w:rPr>
                <w:rFonts w:ascii="Times New Roman" w:hAnsi="Times New Roman" w:cs="Times New Roman"/>
                <w:sz w:val="24"/>
                <w:szCs w:val="24"/>
              </w:rPr>
              <w:t>104.4</w:t>
            </w:r>
          </w:p>
        </w:tc>
        <w:tc>
          <w:tcPr>
            <w:tcW w:w="9012" w:type="dxa"/>
            <w:gridSpan w:val="4"/>
          </w:tcPr>
          <w:p w14:paraId="0F86B8EC" w14:textId="6BD60458" w:rsidR="001C39B2" w:rsidRDefault="00E150A3" w:rsidP="001C39B2">
            <w:pPr>
              <w:rPr>
                <w:rFonts w:ascii="Times New Roman" w:hAnsi="Times New Roman" w:cs="Times New Roman"/>
                <w:sz w:val="24"/>
                <w:szCs w:val="24"/>
              </w:rPr>
            </w:pPr>
            <w:r w:rsidRPr="00E150A3">
              <w:rPr>
                <w:rFonts w:ascii="Times New Roman" w:hAnsi="Times New Roman" w:cs="Times New Roman"/>
                <w:sz w:val="24"/>
                <w:szCs w:val="24"/>
              </w:rPr>
              <w:t xml:space="preserve">95.2 </w:t>
            </w:r>
            <w:r w:rsidR="001C39B2" w:rsidRPr="00E150A3">
              <w:rPr>
                <w:rFonts w:ascii="Times New Roman" w:hAnsi="Times New Roman" w:cs="Times New Roman"/>
                <w:sz w:val="24"/>
                <w:szCs w:val="24"/>
              </w:rPr>
              <w:t>Broken manhole cover – Pa</w:t>
            </w:r>
            <w:r>
              <w:rPr>
                <w:rFonts w:ascii="Times New Roman" w:hAnsi="Times New Roman" w:cs="Times New Roman"/>
                <w:sz w:val="24"/>
                <w:szCs w:val="24"/>
              </w:rPr>
              <w:t>t</w:t>
            </w:r>
            <w:r w:rsidR="001C39B2" w:rsidRPr="00E150A3">
              <w:rPr>
                <w:rFonts w:ascii="Times New Roman" w:hAnsi="Times New Roman" w:cs="Times New Roman"/>
                <w:sz w:val="24"/>
                <w:szCs w:val="24"/>
              </w:rPr>
              <w:t xml:space="preserve"> Whyte will bring to </w:t>
            </w:r>
            <w:r w:rsidR="00AB05FE">
              <w:rPr>
                <w:rFonts w:ascii="Times New Roman" w:hAnsi="Times New Roman" w:cs="Times New Roman"/>
                <w:sz w:val="24"/>
                <w:szCs w:val="24"/>
              </w:rPr>
              <w:t xml:space="preserve">the </w:t>
            </w:r>
            <w:r w:rsidR="001C39B2" w:rsidRPr="00E150A3">
              <w:rPr>
                <w:rFonts w:ascii="Times New Roman" w:hAnsi="Times New Roman" w:cs="Times New Roman"/>
                <w:sz w:val="24"/>
                <w:szCs w:val="24"/>
              </w:rPr>
              <w:t>attention of BT who may be able to reseat the cover within the frame.</w:t>
            </w:r>
          </w:p>
          <w:p w14:paraId="1FD92D69" w14:textId="2110C239" w:rsidR="000B3EE7" w:rsidRDefault="000B3EE7" w:rsidP="001C39B2">
            <w:pPr>
              <w:rPr>
                <w:rFonts w:ascii="Times New Roman" w:hAnsi="Times New Roman" w:cs="Times New Roman"/>
                <w:sz w:val="24"/>
                <w:szCs w:val="24"/>
              </w:rPr>
            </w:pPr>
          </w:p>
          <w:p w14:paraId="1AF7BF4E" w14:textId="77777777" w:rsidR="0059787F" w:rsidRDefault="0059787F" w:rsidP="001C39B2">
            <w:pPr>
              <w:rPr>
                <w:rFonts w:ascii="Times New Roman" w:hAnsi="Times New Roman" w:cs="Times New Roman"/>
                <w:sz w:val="24"/>
                <w:szCs w:val="24"/>
              </w:rPr>
            </w:pPr>
          </w:p>
          <w:p w14:paraId="1B9B804D" w14:textId="35B35357" w:rsidR="000B3EE7" w:rsidRDefault="000B3EE7" w:rsidP="001C39B2">
            <w:pPr>
              <w:rPr>
                <w:rFonts w:ascii="Times New Roman" w:hAnsi="Times New Roman" w:cs="Times New Roman"/>
                <w:sz w:val="24"/>
                <w:szCs w:val="24"/>
              </w:rPr>
            </w:pPr>
          </w:p>
          <w:p w14:paraId="3B90FCF5" w14:textId="77777777" w:rsidR="00E91EBF" w:rsidRDefault="00E91EBF" w:rsidP="001C39B2">
            <w:pPr>
              <w:rPr>
                <w:rFonts w:ascii="Times New Roman" w:hAnsi="Times New Roman" w:cs="Times New Roman"/>
                <w:sz w:val="24"/>
                <w:szCs w:val="24"/>
              </w:rPr>
            </w:pPr>
          </w:p>
          <w:p w14:paraId="78EB62EC" w14:textId="1349C13B" w:rsidR="00E150A3" w:rsidRPr="00E150A3" w:rsidRDefault="00E150A3" w:rsidP="001C39B2">
            <w:pPr>
              <w:rPr>
                <w:rFonts w:ascii="Times New Roman" w:hAnsi="Times New Roman" w:cs="Times New Roman"/>
                <w:sz w:val="24"/>
                <w:szCs w:val="24"/>
              </w:rPr>
            </w:pPr>
          </w:p>
        </w:tc>
      </w:tr>
      <w:tr w:rsidR="00452F86" w:rsidRPr="00207F4D" w14:paraId="74DD7816" w14:textId="77777777" w:rsidTr="00E67004">
        <w:tc>
          <w:tcPr>
            <w:tcW w:w="756" w:type="dxa"/>
          </w:tcPr>
          <w:p w14:paraId="77FB1BD9" w14:textId="1F34B9C0" w:rsidR="00452F86" w:rsidRPr="00207F4D" w:rsidRDefault="009065DF" w:rsidP="00452F86">
            <w:pPr>
              <w:rPr>
                <w:rFonts w:ascii="Times New Roman" w:hAnsi="Times New Roman" w:cs="Times New Roman"/>
                <w:sz w:val="24"/>
                <w:szCs w:val="24"/>
              </w:rPr>
            </w:pPr>
            <w:r>
              <w:rPr>
                <w:rFonts w:ascii="Times New Roman" w:hAnsi="Times New Roman" w:cs="Times New Roman"/>
                <w:sz w:val="24"/>
                <w:szCs w:val="24"/>
              </w:rPr>
              <w:lastRenderedPageBreak/>
              <w:t>105</w:t>
            </w:r>
          </w:p>
        </w:tc>
        <w:tc>
          <w:tcPr>
            <w:tcW w:w="9012" w:type="dxa"/>
            <w:gridSpan w:val="4"/>
          </w:tcPr>
          <w:p w14:paraId="77683C47" w14:textId="6D8FB577" w:rsidR="00452F86" w:rsidRPr="00207F4D" w:rsidRDefault="00452F86" w:rsidP="00452F86">
            <w:pPr>
              <w:rPr>
                <w:rFonts w:ascii="Times New Roman" w:hAnsi="Times New Roman"/>
                <w:b/>
                <w:sz w:val="24"/>
                <w:szCs w:val="24"/>
                <w:u w:val="single"/>
              </w:rPr>
            </w:pPr>
            <w:r w:rsidRPr="00207F4D">
              <w:rPr>
                <w:rFonts w:ascii="Times New Roman" w:hAnsi="Times New Roman"/>
                <w:b/>
                <w:sz w:val="24"/>
                <w:szCs w:val="24"/>
                <w:u w:val="single"/>
              </w:rPr>
              <w:t>DEVELOPMENT CONTROL – APPLICATIONS RECEIVED</w:t>
            </w:r>
          </w:p>
        </w:tc>
      </w:tr>
      <w:tr w:rsidR="00452F86" w:rsidRPr="00207F4D" w14:paraId="33A7C351" w14:textId="77777777" w:rsidTr="00E67004">
        <w:tc>
          <w:tcPr>
            <w:tcW w:w="756" w:type="dxa"/>
          </w:tcPr>
          <w:p w14:paraId="20B3BAD0" w14:textId="77777777" w:rsidR="000C7735" w:rsidRDefault="009065DF" w:rsidP="00FD3035">
            <w:pPr>
              <w:rPr>
                <w:rFonts w:ascii="Times New Roman" w:hAnsi="Times New Roman" w:cs="Times New Roman"/>
                <w:sz w:val="24"/>
                <w:szCs w:val="24"/>
              </w:rPr>
            </w:pPr>
            <w:r>
              <w:rPr>
                <w:rFonts w:ascii="Times New Roman" w:hAnsi="Times New Roman" w:cs="Times New Roman"/>
                <w:sz w:val="24"/>
                <w:szCs w:val="24"/>
              </w:rPr>
              <w:t>105.1</w:t>
            </w:r>
          </w:p>
          <w:p w14:paraId="215EF49B" w14:textId="77777777" w:rsidR="009065DF" w:rsidRDefault="009065DF" w:rsidP="00FD3035">
            <w:pPr>
              <w:rPr>
                <w:rFonts w:ascii="Times New Roman" w:hAnsi="Times New Roman" w:cs="Times New Roman"/>
                <w:sz w:val="24"/>
                <w:szCs w:val="24"/>
              </w:rPr>
            </w:pPr>
          </w:p>
          <w:p w14:paraId="2B72C001" w14:textId="77777777" w:rsidR="009065DF" w:rsidRDefault="009065DF" w:rsidP="00FD3035">
            <w:pPr>
              <w:rPr>
                <w:rFonts w:ascii="Times New Roman" w:hAnsi="Times New Roman" w:cs="Times New Roman"/>
                <w:sz w:val="24"/>
                <w:szCs w:val="24"/>
              </w:rPr>
            </w:pPr>
          </w:p>
          <w:p w14:paraId="70338D3E" w14:textId="77777777" w:rsidR="009065DF" w:rsidRDefault="009065DF" w:rsidP="00FD3035">
            <w:pPr>
              <w:rPr>
                <w:rFonts w:ascii="Times New Roman" w:hAnsi="Times New Roman" w:cs="Times New Roman"/>
                <w:sz w:val="24"/>
                <w:szCs w:val="24"/>
              </w:rPr>
            </w:pPr>
          </w:p>
          <w:p w14:paraId="1AF01268" w14:textId="77777777" w:rsidR="009065DF" w:rsidRDefault="009065DF" w:rsidP="00FD3035">
            <w:pPr>
              <w:rPr>
                <w:rFonts w:ascii="Times New Roman" w:hAnsi="Times New Roman" w:cs="Times New Roman"/>
                <w:sz w:val="24"/>
                <w:szCs w:val="24"/>
              </w:rPr>
            </w:pPr>
          </w:p>
          <w:p w14:paraId="7C23184E" w14:textId="77777777" w:rsidR="009065DF" w:rsidRDefault="009065DF" w:rsidP="00FD3035">
            <w:pPr>
              <w:rPr>
                <w:rFonts w:ascii="Times New Roman" w:hAnsi="Times New Roman" w:cs="Times New Roman"/>
                <w:sz w:val="24"/>
                <w:szCs w:val="24"/>
              </w:rPr>
            </w:pPr>
          </w:p>
          <w:p w14:paraId="645CF504" w14:textId="77777777" w:rsidR="009065DF" w:rsidRDefault="009065DF" w:rsidP="00FD3035">
            <w:pPr>
              <w:rPr>
                <w:rFonts w:ascii="Times New Roman" w:hAnsi="Times New Roman" w:cs="Times New Roman"/>
                <w:sz w:val="24"/>
                <w:szCs w:val="24"/>
              </w:rPr>
            </w:pPr>
          </w:p>
          <w:p w14:paraId="28124599" w14:textId="77777777" w:rsidR="009065DF" w:rsidRDefault="009065DF" w:rsidP="00FD3035">
            <w:pPr>
              <w:rPr>
                <w:rFonts w:ascii="Times New Roman" w:hAnsi="Times New Roman" w:cs="Times New Roman"/>
                <w:sz w:val="24"/>
                <w:szCs w:val="24"/>
              </w:rPr>
            </w:pPr>
          </w:p>
          <w:p w14:paraId="347F5DF3" w14:textId="77777777" w:rsidR="009065DF" w:rsidRDefault="009065DF" w:rsidP="00FD3035">
            <w:pPr>
              <w:rPr>
                <w:rFonts w:ascii="Times New Roman" w:hAnsi="Times New Roman" w:cs="Times New Roman"/>
                <w:sz w:val="24"/>
                <w:szCs w:val="24"/>
              </w:rPr>
            </w:pPr>
          </w:p>
          <w:p w14:paraId="6FBD9DCD" w14:textId="77777777" w:rsidR="009065DF" w:rsidRDefault="009065DF" w:rsidP="00FD3035">
            <w:pPr>
              <w:rPr>
                <w:rFonts w:ascii="Times New Roman" w:hAnsi="Times New Roman" w:cs="Times New Roman"/>
                <w:sz w:val="24"/>
                <w:szCs w:val="24"/>
              </w:rPr>
            </w:pPr>
          </w:p>
          <w:p w14:paraId="4E9B6FA3" w14:textId="77777777" w:rsidR="009065DF" w:rsidRDefault="009065DF" w:rsidP="00FD3035">
            <w:pPr>
              <w:rPr>
                <w:rFonts w:ascii="Times New Roman" w:hAnsi="Times New Roman" w:cs="Times New Roman"/>
                <w:sz w:val="24"/>
                <w:szCs w:val="24"/>
              </w:rPr>
            </w:pPr>
          </w:p>
          <w:p w14:paraId="4BBBEA44" w14:textId="77777777" w:rsidR="009065DF" w:rsidRDefault="009065DF" w:rsidP="00FD3035">
            <w:pPr>
              <w:rPr>
                <w:rFonts w:ascii="Times New Roman" w:hAnsi="Times New Roman" w:cs="Times New Roman"/>
                <w:sz w:val="24"/>
                <w:szCs w:val="24"/>
              </w:rPr>
            </w:pPr>
          </w:p>
          <w:p w14:paraId="2423FADF" w14:textId="77777777" w:rsidR="009065DF" w:rsidRDefault="009065DF" w:rsidP="00FD3035">
            <w:pPr>
              <w:rPr>
                <w:rFonts w:ascii="Times New Roman" w:hAnsi="Times New Roman" w:cs="Times New Roman"/>
                <w:sz w:val="24"/>
                <w:szCs w:val="24"/>
              </w:rPr>
            </w:pPr>
          </w:p>
          <w:p w14:paraId="4C0E5297" w14:textId="77777777" w:rsidR="009065DF" w:rsidRDefault="009065DF" w:rsidP="00FD3035">
            <w:pPr>
              <w:rPr>
                <w:rFonts w:ascii="Times New Roman" w:hAnsi="Times New Roman" w:cs="Times New Roman"/>
                <w:sz w:val="24"/>
                <w:szCs w:val="24"/>
              </w:rPr>
            </w:pPr>
          </w:p>
          <w:p w14:paraId="3287B6FE" w14:textId="77777777" w:rsidR="009065DF" w:rsidRDefault="009065DF" w:rsidP="00FD3035">
            <w:pPr>
              <w:rPr>
                <w:rFonts w:ascii="Times New Roman" w:hAnsi="Times New Roman" w:cs="Times New Roman"/>
                <w:sz w:val="24"/>
                <w:szCs w:val="24"/>
              </w:rPr>
            </w:pPr>
          </w:p>
          <w:p w14:paraId="32635BC7" w14:textId="77777777" w:rsidR="009065DF" w:rsidRDefault="009065DF" w:rsidP="00FD3035">
            <w:pPr>
              <w:rPr>
                <w:rFonts w:ascii="Times New Roman" w:hAnsi="Times New Roman" w:cs="Times New Roman"/>
                <w:sz w:val="24"/>
                <w:szCs w:val="24"/>
              </w:rPr>
            </w:pPr>
          </w:p>
          <w:p w14:paraId="1DEFDD2A" w14:textId="77777777" w:rsidR="009065DF" w:rsidRDefault="009065DF" w:rsidP="00FD3035">
            <w:pPr>
              <w:rPr>
                <w:rFonts w:ascii="Times New Roman" w:hAnsi="Times New Roman" w:cs="Times New Roman"/>
                <w:sz w:val="24"/>
                <w:szCs w:val="24"/>
              </w:rPr>
            </w:pPr>
          </w:p>
          <w:p w14:paraId="3FB36CC7" w14:textId="77777777" w:rsidR="009065DF" w:rsidRDefault="009065DF" w:rsidP="00FD3035">
            <w:pPr>
              <w:rPr>
                <w:rFonts w:ascii="Times New Roman" w:hAnsi="Times New Roman" w:cs="Times New Roman"/>
                <w:sz w:val="24"/>
                <w:szCs w:val="24"/>
              </w:rPr>
            </w:pPr>
          </w:p>
          <w:p w14:paraId="5B3DCE79" w14:textId="77777777" w:rsidR="009065DF" w:rsidRDefault="009065DF" w:rsidP="00FD3035">
            <w:pPr>
              <w:rPr>
                <w:rFonts w:ascii="Times New Roman" w:hAnsi="Times New Roman" w:cs="Times New Roman"/>
                <w:sz w:val="24"/>
                <w:szCs w:val="24"/>
              </w:rPr>
            </w:pPr>
          </w:p>
          <w:p w14:paraId="08DD67A9" w14:textId="77777777" w:rsidR="009065DF" w:rsidRDefault="009065DF" w:rsidP="00FD3035">
            <w:pPr>
              <w:rPr>
                <w:rFonts w:ascii="Times New Roman" w:hAnsi="Times New Roman" w:cs="Times New Roman"/>
                <w:sz w:val="24"/>
                <w:szCs w:val="24"/>
              </w:rPr>
            </w:pPr>
          </w:p>
          <w:p w14:paraId="5FC65510" w14:textId="77777777" w:rsidR="009065DF" w:rsidRDefault="009065DF" w:rsidP="00FD3035">
            <w:pPr>
              <w:rPr>
                <w:rFonts w:ascii="Times New Roman" w:hAnsi="Times New Roman" w:cs="Times New Roman"/>
                <w:sz w:val="24"/>
                <w:szCs w:val="24"/>
              </w:rPr>
            </w:pPr>
          </w:p>
          <w:p w14:paraId="400D1B1D" w14:textId="77777777" w:rsidR="009065DF" w:rsidRDefault="009065DF" w:rsidP="00FD3035">
            <w:pPr>
              <w:rPr>
                <w:rFonts w:ascii="Times New Roman" w:hAnsi="Times New Roman" w:cs="Times New Roman"/>
                <w:sz w:val="24"/>
                <w:szCs w:val="24"/>
              </w:rPr>
            </w:pPr>
          </w:p>
          <w:p w14:paraId="185624B1" w14:textId="77777777" w:rsidR="009065DF" w:rsidRDefault="009065DF" w:rsidP="00FD3035">
            <w:pPr>
              <w:rPr>
                <w:rFonts w:ascii="Times New Roman" w:hAnsi="Times New Roman" w:cs="Times New Roman"/>
                <w:sz w:val="24"/>
                <w:szCs w:val="24"/>
              </w:rPr>
            </w:pPr>
          </w:p>
          <w:p w14:paraId="5A6FE477" w14:textId="77777777" w:rsidR="009065DF" w:rsidRDefault="009065DF" w:rsidP="00FD3035">
            <w:pPr>
              <w:rPr>
                <w:rFonts w:ascii="Times New Roman" w:hAnsi="Times New Roman" w:cs="Times New Roman"/>
                <w:sz w:val="24"/>
                <w:szCs w:val="24"/>
              </w:rPr>
            </w:pPr>
          </w:p>
          <w:p w14:paraId="3D9F0CBA" w14:textId="77777777" w:rsidR="009065DF" w:rsidRDefault="009065DF" w:rsidP="00FD3035">
            <w:pPr>
              <w:rPr>
                <w:rFonts w:ascii="Times New Roman" w:hAnsi="Times New Roman" w:cs="Times New Roman"/>
                <w:sz w:val="24"/>
                <w:szCs w:val="24"/>
              </w:rPr>
            </w:pPr>
          </w:p>
          <w:p w14:paraId="45DAF1A9" w14:textId="77777777" w:rsidR="009065DF" w:rsidRDefault="009065DF" w:rsidP="00FD3035">
            <w:pPr>
              <w:rPr>
                <w:rFonts w:ascii="Times New Roman" w:hAnsi="Times New Roman" w:cs="Times New Roman"/>
                <w:sz w:val="24"/>
                <w:szCs w:val="24"/>
              </w:rPr>
            </w:pPr>
          </w:p>
          <w:p w14:paraId="707BCA30" w14:textId="77777777" w:rsidR="009065DF" w:rsidRDefault="009065DF" w:rsidP="00FD3035">
            <w:pPr>
              <w:rPr>
                <w:rFonts w:ascii="Times New Roman" w:hAnsi="Times New Roman" w:cs="Times New Roman"/>
                <w:sz w:val="24"/>
                <w:szCs w:val="24"/>
              </w:rPr>
            </w:pPr>
          </w:p>
          <w:p w14:paraId="5A1AE316" w14:textId="77777777" w:rsidR="009065DF" w:rsidRDefault="009065DF" w:rsidP="00FD3035">
            <w:pPr>
              <w:rPr>
                <w:rFonts w:ascii="Times New Roman" w:hAnsi="Times New Roman" w:cs="Times New Roman"/>
                <w:sz w:val="24"/>
                <w:szCs w:val="24"/>
              </w:rPr>
            </w:pPr>
          </w:p>
          <w:p w14:paraId="4BAB8402" w14:textId="77777777" w:rsidR="009065DF" w:rsidRDefault="009065DF" w:rsidP="00FD3035">
            <w:pPr>
              <w:rPr>
                <w:rFonts w:ascii="Times New Roman" w:hAnsi="Times New Roman" w:cs="Times New Roman"/>
                <w:sz w:val="24"/>
                <w:szCs w:val="24"/>
              </w:rPr>
            </w:pPr>
          </w:p>
          <w:p w14:paraId="6783EBAB" w14:textId="77777777" w:rsidR="009065DF" w:rsidRDefault="009065DF" w:rsidP="00FD3035">
            <w:pPr>
              <w:rPr>
                <w:rFonts w:ascii="Times New Roman" w:hAnsi="Times New Roman" w:cs="Times New Roman"/>
                <w:sz w:val="24"/>
                <w:szCs w:val="24"/>
              </w:rPr>
            </w:pPr>
          </w:p>
          <w:p w14:paraId="2E81C38C" w14:textId="77777777" w:rsidR="009065DF" w:rsidRDefault="009065DF" w:rsidP="00FD3035">
            <w:pPr>
              <w:rPr>
                <w:rFonts w:ascii="Times New Roman" w:hAnsi="Times New Roman" w:cs="Times New Roman"/>
                <w:sz w:val="24"/>
                <w:szCs w:val="24"/>
              </w:rPr>
            </w:pPr>
          </w:p>
          <w:p w14:paraId="4A441DE1" w14:textId="77777777" w:rsidR="009065DF" w:rsidRDefault="009065DF" w:rsidP="00FD3035">
            <w:pPr>
              <w:rPr>
                <w:rFonts w:ascii="Times New Roman" w:hAnsi="Times New Roman" w:cs="Times New Roman"/>
                <w:sz w:val="24"/>
                <w:szCs w:val="24"/>
              </w:rPr>
            </w:pPr>
          </w:p>
          <w:p w14:paraId="215A8739" w14:textId="77777777" w:rsidR="009065DF" w:rsidRDefault="009065DF" w:rsidP="00FD3035">
            <w:pPr>
              <w:rPr>
                <w:rFonts w:ascii="Times New Roman" w:hAnsi="Times New Roman" w:cs="Times New Roman"/>
                <w:sz w:val="24"/>
                <w:szCs w:val="24"/>
              </w:rPr>
            </w:pPr>
          </w:p>
          <w:p w14:paraId="5AA12082" w14:textId="77777777" w:rsidR="009065DF" w:rsidRDefault="009065DF" w:rsidP="00FD3035">
            <w:pPr>
              <w:rPr>
                <w:rFonts w:ascii="Times New Roman" w:hAnsi="Times New Roman" w:cs="Times New Roman"/>
                <w:sz w:val="24"/>
                <w:szCs w:val="24"/>
              </w:rPr>
            </w:pPr>
          </w:p>
          <w:p w14:paraId="41BEE5A1" w14:textId="77777777" w:rsidR="009065DF" w:rsidRDefault="009065DF" w:rsidP="00FD3035">
            <w:pPr>
              <w:rPr>
                <w:rFonts w:ascii="Times New Roman" w:hAnsi="Times New Roman" w:cs="Times New Roman"/>
                <w:sz w:val="24"/>
                <w:szCs w:val="24"/>
              </w:rPr>
            </w:pPr>
          </w:p>
          <w:p w14:paraId="3E9F2F4F" w14:textId="77777777" w:rsidR="009065DF" w:rsidRDefault="009065DF" w:rsidP="00FD3035">
            <w:pPr>
              <w:rPr>
                <w:rFonts w:ascii="Times New Roman" w:hAnsi="Times New Roman" w:cs="Times New Roman"/>
                <w:sz w:val="24"/>
                <w:szCs w:val="24"/>
              </w:rPr>
            </w:pPr>
            <w:r>
              <w:rPr>
                <w:rFonts w:ascii="Times New Roman" w:hAnsi="Times New Roman" w:cs="Times New Roman"/>
                <w:sz w:val="24"/>
                <w:szCs w:val="24"/>
              </w:rPr>
              <w:t>105.2</w:t>
            </w:r>
          </w:p>
          <w:p w14:paraId="6021A8B5" w14:textId="77777777" w:rsidR="009065DF" w:rsidRDefault="009065DF" w:rsidP="00FD3035">
            <w:pPr>
              <w:rPr>
                <w:rFonts w:ascii="Times New Roman" w:hAnsi="Times New Roman" w:cs="Times New Roman"/>
                <w:sz w:val="24"/>
                <w:szCs w:val="24"/>
              </w:rPr>
            </w:pPr>
          </w:p>
          <w:p w14:paraId="14B1E345" w14:textId="77777777" w:rsidR="009065DF" w:rsidRDefault="009065DF" w:rsidP="00FD3035">
            <w:pPr>
              <w:rPr>
                <w:rFonts w:ascii="Times New Roman" w:hAnsi="Times New Roman" w:cs="Times New Roman"/>
                <w:sz w:val="24"/>
                <w:szCs w:val="24"/>
              </w:rPr>
            </w:pPr>
          </w:p>
          <w:p w14:paraId="430F47E8" w14:textId="77777777" w:rsidR="009065DF" w:rsidRDefault="009065DF" w:rsidP="00FD3035">
            <w:pPr>
              <w:rPr>
                <w:rFonts w:ascii="Times New Roman" w:hAnsi="Times New Roman" w:cs="Times New Roman"/>
                <w:sz w:val="24"/>
                <w:szCs w:val="24"/>
              </w:rPr>
            </w:pPr>
            <w:r>
              <w:rPr>
                <w:rFonts w:ascii="Times New Roman" w:hAnsi="Times New Roman" w:cs="Times New Roman"/>
                <w:sz w:val="24"/>
                <w:szCs w:val="24"/>
              </w:rPr>
              <w:t>105.3</w:t>
            </w:r>
          </w:p>
          <w:p w14:paraId="72EB4B10" w14:textId="77777777" w:rsidR="009065DF" w:rsidRDefault="009065DF" w:rsidP="00FD3035">
            <w:pPr>
              <w:rPr>
                <w:rFonts w:ascii="Times New Roman" w:hAnsi="Times New Roman" w:cs="Times New Roman"/>
                <w:sz w:val="24"/>
                <w:szCs w:val="24"/>
              </w:rPr>
            </w:pPr>
          </w:p>
          <w:p w14:paraId="1C59D97C" w14:textId="77777777" w:rsidR="009065DF" w:rsidRDefault="009065DF" w:rsidP="00FD3035">
            <w:pPr>
              <w:rPr>
                <w:rFonts w:ascii="Times New Roman" w:hAnsi="Times New Roman" w:cs="Times New Roman"/>
                <w:sz w:val="24"/>
                <w:szCs w:val="24"/>
              </w:rPr>
            </w:pPr>
          </w:p>
          <w:p w14:paraId="143D27D6" w14:textId="77777777" w:rsidR="009065DF" w:rsidRDefault="009065DF" w:rsidP="00FD3035">
            <w:pPr>
              <w:rPr>
                <w:rFonts w:ascii="Times New Roman" w:hAnsi="Times New Roman" w:cs="Times New Roman"/>
                <w:sz w:val="24"/>
                <w:szCs w:val="24"/>
              </w:rPr>
            </w:pPr>
            <w:r>
              <w:rPr>
                <w:rFonts w:ascii="Times New Roman" w:hAnsi="Times New Roman" w:cs="Times New Roman"/>
                <w:sz w:val="24"/>
                <w:szCs w:val="24"/>
              </w:rPr>
              <w:t>105.4</w:t>
            </w:r>
          </w:p>
          <w:p w14:paraId="4384D915" w14:textId="77777777" w:rsidR="009065DF" w:rsidRDefault="009065DF" w:rsidP="00FD3035">
            <w:pPr>
              <w:rPr>
                <w:rFonts w:ascii="Times New Roman" w:hAnsi="Times New Roman" w:cs="Times New Roman"/>
                <w:sz w:val="24"/>
                <w:szCs w:val="24"/>
              </w:rPr>
            </w:pPr>
          </w:p>
          <w:p w14:paraId="4FB600F8" w14:textId="77777777" w:rsidR="009065DF" w:rsidRDefault="009065DF" w:rsidP="00FD3035">
            <w:pPr>
              <w:rPr>
                <w:rFonts w:ascii="Times New Roman" w:hAnsi="Times New Roman" w:cs="Times New Roman"/>
                <w:sz w:val="24"/>
                <w:szCs w:val="24"/>
              </w:rPr>
            </w:pPr>
          </w:p>
          <w:p w14:paraId="6F54CD6A" w14:textId="465FDB6D" w:rsidR="009065DF" w:rsidRPr="00207F4D" w:rsidRDefault="009065DF" w:rsidP="00FD3035">
            <w:pPr>
              <w:rPr>
                <w:rFonts w:ascii="Times New Roman" w:hAnsi="Times New Roman" w:cs="Times New Roman"/>
                <w:sz w:val="24"/>
                <w:szCs w:val="24"/>
              </w:rPr>
            </w:pPr>
            <w:r>
              <w:rPr>
                <w:rFonts w:ascii="Times New Roman" w:hAnsi="Times New Roman" w:cs="Times New Roman"/>
                <w:sz w:val="24"/>
                <w:szCs w:val="24"/>
              </w:rPr>
              <w:t>105.5</w:t>
            </w:r>
          </w:p>
        </w:tc>
        <w:tc>
          <w:tcPr>
            <w:tcW w:w="9012" w:type="dxa"/>
            <w:gridSpan w:val="4"/>
          </w:tcPr>
          <w:p w14:paraId="35BE0C46" w14:textId="4673A709" w:rsidR="00094B84" w:rsidRDefault="00582C36" w:rsidP="00094B84">
            <w:pPr>
              <w:widowControl w:val="0"/>
              <w:snapToGrid w:val="0"/>
              <w:rPr>
                <w:rFonts w:ascii="Times New Roman" w:hAnsi="Times New Roman" w:cs="Times New Roman"/>
                <w:bCs/>
                <w:sz w:val="24"/>
                <w:szCs w:val="24"/>
              </w:rPr>
            </w:pPr>
            <w:hyperlink r:id="rId8" w:history="1">
              <w:r w:rsidR="00094B84" w:rsidRPr="00094B84">
                <w:rPr>
                  <w:rStyle w:val="Hyperlink"/>
                  <w:rFonts w:ascii="Times New Roman" w:hAnsi="Times New Roman" w:cs="Times New Roman"/>
                  <w:bCs/>
                  <w:sz w:val="24"/>
                  <w:szCs w:val="24"/>
                </w:rPr>
                <w:t>20/00379/OUT</w:t>
              </w:r>
            </w:hyperlink>
            <w:r w:rsidR="00094B84" w:rsidRPr="00094B84">
              <w:rPr>
                <w:rFonts w:ascii="Times New Roman" w:hAnsi="Times New Roman" w:cs="Times New Roman"/>
                <w:bCs/>
                <w:sz w:val="24"/>
                <w:szCs w:val="24"/>
              </w:rPr>
              <w:t xml:space="preserve"> Outline planning permission with all matters reserved except access for the erection of up to 180 residential dwellings (Use Class C3); site servicing; laying out of open space and associated planting; creation of new roads, </w:t>
            </w:r>
            <w:r w:rsidR="00BD68A8" w:rsidRPr="00094B84">
              <w:rPr>
                <w:rFonts w:ascii="Times New Roman" w:hAnsi="Times New Roman" w:cs="Times New Roman"/>
                <w:bCs/>
                <w:sz w:val="24"/>
                <w:szCs w:val="24"/>
              </w:rPr>
              <w:t>accesses,</w:t>
            </w:r>
            <w:r w:rsidR="00094B84" w:rsidRPr="00094B84">
              <w:rPr>
                <w:rFonts w:ascii="Times New Roman" w:hAnsi="Times New Roman" w:cs="Times New Roman"/>
                <w:bCs/>
                <w:sz w:val="24"/>
                <w:szCs w:val="24"/>
              </w:rPr>
              <w:t xml:space="preserve"> and paths; installation of services; and drainage infrastructure at land South of Trowbridge Southwick</w:t>
            </w:r>
          </w:p>
          <w:p w14:paraId="4B796468" w14:textId="59224E9E" w:rsidR="005F6D9A" w:rsidRPr="005F6D9A" w:rsidRDefault="005F6D9A" w:rsidP="005F6D9A">
            <w:pPr>
              <w:widowControl w:val="0"/>
              <w:snapToGrid w:val="0"/>
              <w:rPr>
                <w:rFonts w:ascii="Times New Roman" w:hAnsi="Times New Roman" w:cs="Times New Roman"/>
                <w:bCs/>
                <w:sz w:val="24"/>
                <w:szCs w:val="24"/>
                <w:lang w:val="en-US"/>
              </w:rPr>
            </w:pPr>
            <w:bookmarkStart w:id="0" w:name="_Hlk89768286"/>
            <w:r w:rsidRPr="005F6D9A">
              <w:rPr>
                <w:rFonts w:ascii="Times New Roman" w:hAnsi="Times New Roman" w:cs="Times New Roman"/>
                <w:bCs/>
                <w:sz w:val="24"/>
                <w:szCs w:val="24"/>
                <w:lang w:val="en-US"/>
              </w:rPr>
              <w:t xml:space="preserve">The Parish Council continues to maintain its </w:t>
            </w:r>
            <w:r w:rsidR="006645EF">
              <w:rPr>
                <w:rFonts w:ascii="Times New Roman" w:hAnsi="Times New Roman" w:cs="Times New Roman"/>
                <w:bCs/>
                <w:sz w:val="24"/>
                <w:szCs w:val="24"/>
                <w:lang w:val="en-US"/>
              </w:rPr>
              <w:t xml:space="preserve">previous objections in February 2020 and March 2021. </w:t>
            </w:r>
            <w:r w:rsidRPr="005F6D9A">
              <w:rPr>
                <w:rFonts w:ascii="Times New Roman" w:hAnsi="Times New Roman" w:cs="Times New Roman"/>
                <w:bCs/>
                <w:sz w:val="24"/>
                <w:szCs w:val="24"/>
                <w:lang w:val="en-US"/>
              </w:rPr>
              <w:t xml:space="preserve"> </w:t>
            </w:r>
          </w:p>
          <w:p w14:paraId="0B0DCD97" w14:textId="77777777" w:rsidR="005F6D9A" w:rsidRPr="005F6D9A" w:rsidRDefault="005F6D9A" w:rsidP="005F6D9A">
            <w:pPr>
              <w:widowControl w:val="0"/>
              <w:snapToGrid w:val="0"/>
              <w:rPr>
                <w:rFonts w:ascii="Times New Roman" w:hAnsi="Times New Roman" w:cs="Times New Roman"/>
                <w:bCs/>
                <w:sz w:val="24"/>
                <w:szCs w:val="24"/>
                <w:lang w:val="en-US"/>
              </w:rPr>
            </w:pPr>
            <w:r w:rsidRPr="005F6D9A">
              <w:rPr>
                <w:rFonts w:ascii="Times New Roman" w:hAnsi="Times New Roman" w:cs="Times New Roman"/>
                <w:bCs/>
                <w:sz w:val="24"/>
                <w:szCs w:val="24"/>
                <w:lang w:val="en-US"/>
              </w:rPr>
              <w:t>While the Parish Council accepts that this development is in the WHSAP it objects for the following reasons:</w:t>
            </w:r>
          </w:p>
          <w:p w14:paraId="2B94CB3C" w14:textId="6730E7EB" w:rsidR="005F6D9A" w:rsidRPr="005F6D9A" w:rsidRDefault="005F6D9A" w:rsidP="005F6D9A">
            <w:pPr>
              <w:widowControl w:val="0"/>
              <w:snapToGrid w:val="0"/>
              <w:rPr>
                <w:rFonts w:ascii="Times New Roman" w:hAnsi="Times New Roman" w:cs="Times New Roman"/>
                <w:bCs/>
                <w:sz w:val="24"/>
                <w:szCs w:val="24"/>
                <w:lang w:val="en-US"/>
              </w:rPr>
            </w:pPr>
            <w:r>
              <w:rPr>
                <w:rFonts w:ascii="Times New Roman" w:hAnsi="Times New Roman" w:cs="Times New Roman"/>
                <w:bCs/>
                <w:sz w:val="24"/>
                <w:szCs w:val="24"/>
                <w:lang w:val="en-US"/>
              </w:rPr>
              <w:t>The fields south of Trowbridge are ancient water meadows and are regularly flooded by the Lambrok stream from both the horizontal watercourse t</w:t>
            </w:r>
            <w:r w:rsidR="000D052A">
              <w:rPr>
                <w:rFonts w:ascii="Times New Roman" w:hAnsi="Times New Roman" w:cs="Times New Roman"/>
                <w:bCs/>
                <w:sz w:val="24"/>
                <w:szCs w:val="24"/>
                <w:lang w:val="en-US"/>
              </w:rPr>
              <w:t>h</w:t>
            </w:r>
            <w:r>
              <w:rPr>
                <w:rFonts w:ascii="Times New Roman" w:hAnsi="Times New Roman" w:cs="Times New Roman"/>
                <w:bCs/>
                <w:sz w:val="24"/>
                <w:szCs w:val="24"/>
                <w:lang w:val="en-US"/>
              </w:rPr>
              <w:t>at skirts the ground of Southwick Court house and the vertical watercourse that joins that stream from the direction of North Bradley.</w:t>
            </w:r>
          </w:p>
          <w:p w14:paraId="06458B2D" w14:textId="77777777" w:rsidR="005F6D9A" w:rsidRPr="005F6D9A" w:rsidRDefault="005F6D9A" w:rsidP="005F6D9A">
            <w:pPr>
              <w:widowControl w:val="0"/>
              <w:snapToGrid w:val="0"/>
              <w:rPr>
                <w:rFonts w:ascii="Times New Roman" w:hAnsi="Times New Roman" w:cs="Times New Roman"/>
                <w:bCs/>
                <w:sz w:val="24"/>
                <w:szCs w:val="24"/>
                <w:lang w:val="en-US"/>
              </w:rPr>
            </w:pPr>
            <w:r w:rsidRPr="005F6D9A">
              <w:rPr>
                <w:rFonts w:ascii="Times New Roman" w:hAnsi="Times New Roman" w:cs="Times New Roman"/>
                <w:bCs/>
                <w:sz w:val="24"/>
                <w:szCs w:val="24"/>
                <w:lang w:val="en-US"/>
              </w:rPr>
              <w:t>There would be immense additional congestion along Frome Road and into North Bradley.</w:t>
            </w:r>
          </w:p>
          <w:p w14:paraId="34F8F0AD" w14:textId="77777777" w:rsidR="005F6D9A" w:rsidRPr="005F6D9A" w:rsidRDefault="005F6D9A" w:rsidP="005F6D9A">
            <w:pPr>
              <w:widowControl w:val="0"/>
              <w:snapToGrid w:val="0"/>
              <w:rPr>
                <w:rFonts w:ascii="Times New Roman" w:hAnsi="Times New Roman" w:cs="Times New Roman"/>
                <w:bCs/>
                <w:sz w:val="24"/>
                <w:szCs w:val="24"/>
                <w:lang w:val="en-US"/>
              </w:rPr>
            </w:pPr>
            <w:r w:rsidRPr="005F6D9A">
              <w:rPr>
                <w:rFonts w:ascii="Times New Roman" w:hAnsi="Times New Roman" w:cs="Times New Roman"/>
                <w:bCs/>
                <w:sz w:val="24"/>
                <w:szCs w:val="24"/>
                <w:lang w:val="en-US"/>
              </w:rPr>
              <w:t xml:space="preserve">This would be erasing the western boundary of North Bradley. </w:t>
            </w:r>
          </w:p>
          <w:p w14:paraId="4D35E095" w14:textId="77777777" w:rsidR="005F6D9A" w:rsidRPr="005F6D9A" w:rsidRDefault="005F6D9A" w:rsidP="005F6D9A">
            <w:pPr>
              <w:widowControl w:val="0"/>
              <w:snapToGrid w:val="0"/>
              <w:rPr>
                <w:rFonts w:ascii="Times New Roman" w:hAnsi="Times New Roman" w:cs="Times New Roman"/>
                <w:bCs/>
                <w:sz w:val="24"/>
                <w:szCs w:val="24"/>
                <w:lang w:val="en-US"/>
              </w:rPr>
            </w:pPr>
            <w:r w:rsidRPr="005F6D9A">
              <w:rPr>
                <w:rFonts w:ascii="Times New Roman" w:hAnsi="Times New Roman" w:cs="Times New Roman"/>
                <w:bCs/>
                <w:sz w:val="24"/>
                <w:szCs w:val="24"/>
                <w:lang w:val="en-US"/>
              </w:rPr>
              <w:t xml:space="preserve">Should this application be approved, the Parish Council would require a condition that Axe and Cleaver Lane be accessible to emergency vehicles only. </w:t>
            </w:r>
          </w:p>
          <w:p w14:paraId="367F2751" w14:textId="77A496F1" w:rsidR="005F6D9A" w:rsidRPr="005F6D9A" w:rsidRDefault="005F6D9A" w:rsidP="005F6D9A">
            <w:pPr>
              <w:widowControl w:val="0"/>
              <w:snapToGrid w:val="0"/>
              <w:rPr>
                <w:rFonts w:ascii="Times New Roman" w:hAnsi="Times New Roman" w:cs="Times New Roman"/>
                <w:bCs/>
                <w:sz w:val="24"/>
                <w:szCs w:val="24"/>
              </w:rPr>
            </w:pPr>
            <w:r w:rsidRPr="005F6D9A">
              <w:rPr>
                <w:rFonts w:ascii="Times New Roman" w:hAnsi="Times New Roman" w:cs="Times New Roman"/>
                <w:bCs/>
                <w:sz w:val="24"/>
                <w:szCs w:val="24"/>
              </w:rPr>
              <w:t xml:space="preserve">In the development of its Neighbourhood Plan, North Bradley Parish Council has worked towards developing the Landscape Setting Gap as a bat commuting route between the woods to the </w:t>
            </w:r>
            <w:r w:rsidR="00BD68A8">
              <w:rPr>
                <w:rFonts w:ascii="Times New Roman" w:hAnsi="Times New Roman" w:cs="Times New Roman"/>
                <w:bCs/>
                <w:sz w:val="24"/>
                <w:szCs w:val="24"/>
              </w:rPr>
              <w:t>n</w:t>
            </w:r>
            <w:r w:rsidR="00BD68A8" w:rsidRPr="005F6D9A">
              <w:rPr>
                <w:rFonts w:ascii="Times New Roman" w:hAnsi="Times New Roman" w:cs="Times New Roman"/>
                <w:bCs/>
                <w:sz w:val="24"/>
                <w:szCs w:val="24"/>
              </w:rPr>
              <w:t>ortheast</w:t>
            </w:r>
            <w:r w:rsidRPr="005F6D9A">
              <w:rPr>
                <w:rFonts w:ascii="Times New Roman" w:hAnsi="Times New Roman" w:cs="Times New Roman"/>
                <w:bCs/>
                <w:sz w:val="24"/>
                <w:szCs w:val="24"/>
              </w:rPr>
              <w:t xml:space="preserve"> of Trowbridge and Southwick Country Park on their way to the Bradford on Avon roosting sites.  The parish council considers that the bats, and particularly the Bechstein bats, are a considerable environmental asset to the parish, and indeed to the whole of the local area.  We are very proud to be so blessed.  The Parish Council wishes to be positive and enhance provision for bats and not just mitigate against adverse effects.  We would hope that Wiltshire Council feels the same way.</w:t>
            </w:r>
            <w:r w:rsidR="00BD68A8">
              <w:rPr>
                <w:rFonts w:ascii="Times New Roman" w:hAnsi="Times New Roman" w:cs="Times New Roman"/>
                <w:bCs/>
                <w:sz w:val="24"/>
                <w:szCs w:val="24"/>
              </w:rPr>
              <w:t xml:space="preserve"> T</w:t>
            </w:r>
            <w:r w:rsidRPr="005F6D9A">
              <w:rPr>
                <w:rFonts w:ascii="Times New Roman" w:hAnsi="Times New Roman" w:cs="Times New Roman"/>
                <w:bCs/>
                <w:sz w:val="24"/>
                <w:szCs w:val="24"/>
              </w:rPr>
              <w:t>he proposed woodland in the planning application should</w:t>
            </w:r>
            <w:r w:rsidR="00BD68A8">
              <w:rPr>
                <w:rFonts w:ascii="Times New Roman" w:hAnsi="Times New Roman" w:cs="Times New Roman"/>
                <w:bCs/>
                <w:sz w:val="24"/>
                <w:szCs w:val="24"/>
              </w:rPr>
              <w:t xml:space="preserve">, therefore, </w:t>
            </w:r>
            <w:r w:rsidRPr="005F6D9A">
              <w:rPr>
                <w:rFonts w:ascii="Times New Roman" w:hAnsi="Times New Roman" w:cs="Times New Roman"/>
                <w:bCs/>
                <w:sz w:val="24"/>
                <w:szCs w:val="24"/>
              </w:rPr>
              <w:t xml:space="preserve">contain some semi-mature oak trees and the most south-easterly housing plot replaced by more woodland, including oaks, to make a substantial sized copse.  The objective would be to eventually establish Bechstein roosting sites.  </w:t>
            </w:r>
          </w:p>
          <w:p w14:paraId="47142139" w14:textId="1C79855C" w:rsidR="005F6D9A" w:rsidRPr="005F6D9A" w:rsidRDefault="00186453" w:rsidP="005F6D9A">
            <w:pPr>
              <w:widowControl w:val="0"/>
              <w:snapToGri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This application is entirely premature as </w:t>
            </w:r>
            <w:r w:rsidR="005F6D9A" w:rsidRPr="005F6D9A">
              <w:rPr>
                <w:rFonts w:ascii="Times New Roman" w:hAnsi="Times New Roman" w:cs="Times New Roman"/>
                <w:bCs/>
                <w:sz w:val="24"/>
                <w:szCs w:val="24"/>
                <w:lang w:val="en-US"/>
              </w:rPr>
              <w:t>this plan should be taken into consideration as part of a master plan and not considered in isolation. They note that t</w:t>
            </w:r>
            <w:r w:rsidR="005F6D9A" w:rsidRPr="005F6D9A">
              <w:rPr>
                <w:rFonts w:ascii="Times New Roman" w:hAnsi="Times New Roman" w:cs="Times New Roman"/>
                <w:bCs/>
                <w:sz w:val="24"/>
                <w:szCs w:val="24"/>
              </w:rPr>
              <w:t>he road network has been modified to provide two significant S bends, but the eastern end has no stop end and is pointing into North Bradley’s landscape gap. The PC objects to this and asks that a building is located across the end of the road to prevent any developer from extending eastwards.</w:t>
            </w:r>
          </w:p>
          <w:bookmarkEnd w:id="0"/>
          <w:p w14:paraId="323F5079" w14:textId="44B1EDD0" w:rsidR="00094B84" w:rsidRDefault="00094B84" w:rsidP="00094B84">
            <w:pPr>
              <w:widowControl w:val="0"/>
              <w:snapToGrid w:val="0"/>
              <w:rPr>
                <w:rFonts w:ascii="Times New Roman" w:hAnsi="Times New Roman" w:cs="Times New Roman"/>
                <w:bCs/>
                <w:sz w:val="24"/>
                <w:szCs w:val="24"/>
              </w:rPr>
            </w:pPr>
          </w:p>
          <w:p w14:paraId="56E9A3AF" w14:textId="27222F8B" w:rsidR="00094B84" w:rsidRDefault="00582C36" w:rsidP="00094B84">
            <w:pPr>
              <w:widowControl w:val="0"/>
              <w:snapToGrid w:val="0"/>
              <w:rPr>
                <w:rFonts w:ascii="Times New Roman" w:hAnsi="Times New Roman" w:cs="Times New Roman"/>
                <w:bCs/>
                <w:sz w:val="24"/>
                <w:szCs w:val="24"/>
              </w:rPr>
            </w:pPr>
            <w:hyperlink r:id="rId9" w:history="1">
              <w:r w:rsidR="00094B84" w:rsidRPr="00094B84">
                <w:rPr>
                  <w:rStyle w:val="Hyperlink"/>
                  <w:rFonts w:ascii="Times New Roman" w:hAnsi="Times New Roman" w:cs="Times New Roman"/>
                  <w:bCs/>
                  <w:sz w:val="24"/>
                  <w:szCs w:val="24"/>
                </w:rPr>
                <w:t>PL/2021/10716</w:t>
              </w:r>
            </w:hyperlink>
            <w:r w:rsidR="00094B84" w:rsidRPr="00094B84">
              <w:rPr>
                <w:rFonts w:ascii="Times New Roman" w:hAnsi="Times New Roman" w:cs="Times New Roman"/>
                <w:bCs/>
                <w:sz w:val="24"/>
                <w:szCs w:val="24"/>
              </w:rPr>
              <w:t xml:space="preserve"> Single storey front extension at 42 Church Lane, North Bradley</w:t>
            </w:r>
            <w:r w:rsidR="000B3EE7">
              <w:rPr>
                <w:rFonts w:ascii="Times New Roman" w:hAnsi="Times New Roman" w:cs="Times New Roman"/>
                <w:bCs/>
                <w:sz w:val="24"/>
                <w:szCs w:val="24"/>
              </w:rPr>
              <w:t xml:space="preserve"> No objection</w:t>
            </w:r>
          </w:p>
          <w:p w14:paraId="6586B066" w14:textId="77777777" w:rsidR="00DA7545" w:rsidRPr="00094B84" w:rsidRDefault="00DA7545" w:rsidP="00094B84">
            <w:pPr>
              <w:widowControl w:val="0"/>
              <w:snapToGrid w:val="0"/>
              <w:rPr>
                <w:rFonts w:ascii="Times New Roman" w:hAnsi="Times New Roman" w:cs="Times New Roman"/>
                <w:bCs/>
                <w:sz w:val="24"/>
                <w:szCs w:val="24"/>
              </w:rPr>
            </w:pPr>
          </w:p>
          <w:p w14:paraId="5C394AA3" w14:textId="0B4437B9" w:rsidR="00094B84" w:rsidRDefault="00582C36" w:rsidP="00094B84">
            <w:pPr>
              <w:widowControl w:val="0"/>
              <w:snapToGrid w:val="0"/>
              <w:rPr>
                <w:rFonts w:ascii="Times New Roman" w:hAnsi="Times New Roman" w:cs="Times New Roman"/>
                <w:bCs/>
                <w:sz w:val="24"/>
                <w:szCs w:val="24"/>
              </w:rPr>
            </w:pPr>
            <w:hyperlink r:id="rId10" w:history="1">
              <w:r w:rsidR="00094B84" w:rsidRPr="00094B84">
                <w:rPr>
                  <w:rStyle w:val="Hyperlink"/>
                  <w:rFonts w:ascii="Times New Roman" w:hAnsi="Times New Roman" w:cs="Times New Roman"/>
                  <w:bCs/>
                  <w:sz w:val="24"/>
                  <w:szCs w:val="24"/>
                </w:rPr>
                <w:t>PL/2021/10768</w:t>
              </w:r>
            </w:hyperlink>
            <w:r w:rsidR="00094B84" w:rsidRPr="00094B84">
              <w:rPr>
                <w:rFonts w:ascii="Times New Roman" w:hAnsi="Times New Roman" w:cs="Times New Roman"/>
                <w:bCs/>
                <w:sz w:val="24"/>
                <w:szCs w:val="24"/>
              </w:rPr>
              <w:t xml:space="preserve"> Two storey side and single storey rear extensions, replacement porch and new garage at 2 Woodmarsh North Bradley</w:t>
            </w:r>
            <w:r w:rsidR="000B3EE7">
              <w:rPr>
                <w:rFonts w:ascii="Times New Roman" w:hAnsi="Times New Roman" w:cs="Times New Roman"/>
                <w:bCs/>
                <w:sz w:val="24"/>
                <w:szCs w:val="24"/>
              </w:rPr>
              <w:t xml:space="preserve"> No objection</w:t>
            </w:r>
          </w:p>
          <w:p w14:paraId="531A7638" w14:textId="77777777" w:rsidR="000B3EE7" w:rsidRPr="00094B84" w:rsidRDefault="000B3EE7" w:rsidP="00094B84">
            <w:pPr>
              <w:widowControl w:val="0"/>
              <w:snapToGrid w:val="0"/>
              <w:rPr>
                <w:rFonts w:ascii="Times New Roman" w:hAnsi="Times New Roman" w:cs="Times New Roman"/>
                <w:bCs/>
                <w:sz w:val="24"/>
                <w:szCs w:val="24"/>
              </w:rPr>
            </w:pPr>
          </w:p>
          <w:p w14:paraId="1CF135CB" w14:textId="31235A01" w:rsidR="00094B84" w:rsidRDefault="00582C36" w:rsidP="00094B84">
            <w:pPr>
              <w:widowControl w:val="0"/>
              <w:snapToGrid w:val="0"/>
              <w:rPr>
                <w:rFonts w:ascii="Times New Roman" w:hAnsi="Times New Roman" w:cs="Times New Roman"/>
                <w:bCs/>
                <w:sz w:val="24"/>
                <w:szCs w:val="24"/>
              </w:rPr>
            </w:pPr>
            <w:hyperlink r:id="rId11" w:history="1">
              <w:r w:rsidR="00094B84" w:rsidRPr="00094B84">
                <w:rPr>
                  <w:rStyle w:val="Hyperlink"/>
                  <w:rFonts w:ascii="Times New Roman" w:hAnsi="Times New Roman" w:cs="Times New Roman"/>
                  <w:bCs/>
                  <w:sz w:val="24"/>
                  <w:szCs w:val="24"/>
                </w:rPr>
                <w:t>PL/2021/10535</w:t>
              </w:r>
            </w:hyperlink>
            <w:r w:rsidR="00094B84" w:rsidRPr="00094B84">
              <w:rPr>
                <w:rFonts w:ascii="Times New Roman" w:hAnsi="Times New Roman" w:cs="Times New Roman"/>
                <w:bCs/>
                <w:sz w:val="24"/>
                <w:szCs w:val="24"/>
              </w:rPr>
              <w:t xml:space="preserve"> Erection of single storey extension at 6 Ireland, North Bradley</w:t>
            </w:r>
            <w:r w:rsidR="000B3EE7">
              <w:rPr>
                <w:rFonts w:ascii="Times New Roman" w:hAnsi="Times New Roman" w:cs="Times New Roman"/>
                <w:bCs/>
                <w:sz w:val="24"/>
                <w:szCs w:val="24"/>
              </w:rPr>
              <w:t xml:space="preserve"> No objection providing neighbours have no objections.</w:t>
            </w:r>
            <w:r w:rsidR="00094B84" w:rsidRPr="00094B84">
              <w:rPr>
                <w:rFonts w:ascii="Times New Roman" w:hAnsi="Times New Roman" w:cs="Times New Roman"/>
                <w:bCs/>
                <w:sz w:val="24"/>
                <w:szCs w:val="24"/>
              </w:rPr>
              <w:t xml:space="preserve"> </w:t>
            </w:r>
          </w:p>
          <w:p w14:paraId="3440998D" w14:textId="2D4F911D" w:rsidR="008D0B9E" w:rsidRDefault="008D0B9E" w:rsidP="00094B84">
            <w:pPr>
              <w:widowControl w:val="0"/>
              <w:snapToGrid w:val="0"/>
              <w:rPr>
                <w:rFonts w:ascii="Times New Roman" w:hAnsi="Times New Roman" w:cs="Times New Roman"/>
                <w:bCs/>
                <w:sz w:val="24"/>
                <w:szCs w:val="24"/>
              </w:rPr>
            </w:pPr>
          </w:p>
          <w:p w14:paraId="607EC5AC" w14:textId="4445205D" w:rsidR="008D0B9E" w:rsidRDefault="00582C36" w:rsidP="00094B84">
            <w:pPr>
              <w:widowControl w:val="0"/>
              <w:snapToGrid w:val="0"/>
              <w:rPr>
                <w:rFonts w:ascii="Times New Roman" w:hAnsi="Times New Roman" w:cs="Times New Roman"/>
                <w:bCs/>
                <w:sz w:val="24"/>
                <w:szCs w:val="24"/>
              </w:rPr>
            </w:pPr>
            <w:hyperlink r:id="rId12" w:history="1">
              <w:r w:rsidR="008D0B9E" w:rsidRPr="008D0B9E">
                <w:rPr>
                  <w:rStyle w:val="Hyperlink"/>
                  <w:rFonts w:ascii="Times New Roman" w:hAnsi="Times New Roman" w:cs="Times New Roman"/>
                  <w:bCs/>
                  <w:sz w:val="24"/>
                  <w:szCs w:val="24"/>
                </w:rPr>
                <w:t>PL/2021/11193</w:t>
              </w:r>
            </w:hyperlink>
            <w:r w:rsidR="008D0B9E">
              <w:rPr>
                <w:rFonts w:ascii="Times New Roman" w:hAnsi="Times New Roman" w:cs="Times New Roman"/>
                <w:bCs/>
                <w:sz w:val="24"/>
                <w:szCs w:val="24"/>
              </w:rPr>
              <w:t xml:space="preserve"> Construction of 3 bay detached garage at 54 Woodmarsh No objection providing this does not interfere with access to the proposed development beyond. </w:t>
            </w:r>
          </w:p>
          <w:p w14:paraId="2AF77610" w14:textId="72791B53" w:rsidR="00E91EBF" w:rsidRDefault="00E91EBF" w:rsidP="00094B84">
            <w:pPr>
              <w:widowControl w:val="0"/>
              <w:snapToGrid w:val="0"/>
              <w:rPr>
                <w:rFonts w:ascii="Times New Roman" w:hAnsi="Times New Roman" w:cs="Times New Roman"/>
                <w:bCs/>
                <w:sz w:val="24"/>
                <w:szCs w:val="24"/>
              </w:rPr>
            </w:pPr>
          </w:p>
          <w:p w14:paraId="2B1A455A" w14:textId="29E34D76" w:rsidR="00E91EBF" w:rsidRDefault="00E91EBF" w:rsidP="00094B84">
            <w:pPr>
              <w:widowControl w:val="0"/>
              <w:snapToGrid w:val="0"/>
              <w:rPr>
                <w:rFonts w:ascii="Times New Roman" w:hAnsi="Times New Roman" w:cs="Times New Roman"/>
                <w:bCs/>
                <w:sz w:val="24"/>
                <w:szCs w:val="24"/>
              </w:rPr>
            </w:pPr>
          </w:p>
          <w:p w14:paraId="101F7173" w14:textId="21500A7E" w:rsidR="00E91EBF" w:rsidRDefault="00E91EBF" w:rsidP="00094B84">
            <w:pPr>
              <w:widowControl w:val="0"/>
              <w:snapToGrid w:val="0"/>
              <w:rPr>
                <w:rFonts w:ascii="Times New Roman" w:hAnsi="Times New Roman" w:cs="Times New Roman"/>
                <w:bCs/>
                <w:sz w:val="24"/>
                <w:szCs w:val="24"/>
              </w:rPr>
            </w:pPr>
          </w:p>
          <w:p w14:paraId="16AF42B7" w14:textId="5C9F3022" w:rsidR="00E91EBF" w:rsidRDefault="00E91EBF" w:rsidP="00094B84">
            <w:pPr>
              <w:widowControl w:val="0"/>
              <w:snapToGrid w:val="0"/>
              <w:rPr>
                <w:rFonts w:ascii="Times New Roman" w:hAnsi="Times New Roman" w:cs="Times New Roman"/>
                <w:bCs/>
                <w:sz w:val="24"/>
                <w:szCs w:val="24"/>
              </w:rPr>
            </w:pPr>
          </w:p>
          <w:p w14:paraId="62067765" w14:textId="77777777" w:rsidR="00E91EBF" w:rsidRPr="00094B84" w:rsidRDefault="00E91EBF" w:rsidP="00094B84">
            <w:pPr>
              <w:widowControl w:val="0"/>
              <w:snapToGrid w:val="0"/>
              <w:rPr>
                <w:rFonts w:ascii="Times New Roman" w:hAnsi="Times New Roman" w:cs="Times New Roman"/>
                <w:bCs/>
                <w:sz w:val="24"/>
                <w:szCs w:val="24"/>
              </w:rPr>
            </w:pPr>
          </w:p>
          <w:p w14:paraId="23594B3A" w14:textId="0FFF0045" w:rsidR="00094B84" w:rsidRPr="00207F4D" w:rsidRDefault="00094B84" w:rsidP="00094B84">
            <w:pPr>
              <w:widowControl w:val="0"/>
              <w:snapToGrid w:val="0"/>
              <w:rPr>
                <w:rFonts w:ascii="Times New Roman" w:hAnsi="Times New Roman" w:cs="Times New Roman"/>
                <w:sz w:val="24"/>
                <w:szCs w:val="24"/>
              </w:rPr>
            </w:pPr>
          </w:p>
        </w:tc>
      </w:tr>
      <w:tr w:rsidR="00452F86" w:rsidRPr="00207F4D" w14:paraId="3022F99C" w14:textId="77777777" w:rsidTr="00E67004">
        <w:tc>
          <w:tcPr>
            <w:tcW w:w="756" w:type="dxa"/>
          </w:tcPr>
          <w:p w14:paraId="0CE65E46" w14:textId="1AF626D5" w:rsidR="000C7735" w:rsidRDefault="009065DF" w:rsidP="000C7735">
            <w:pPr>
              <w:rPr>
                <w:rFonts w:ascii="Times New Roman" w:hAnsi="Times New Roman" w:cs="Times New Roman"/>
                <w:sz w:val="24"/>
                <w:szCs w:val="24"/>
              </w:rPr>
            </w:pPr>
            <w:r>
              <w:rPr>
                <w:rFonts w:ascii="Times New Roman" w:hAnsi="Times New Roman" w:cs="Times New Roman"/>
                <w:sz w:val="24"/>
                <w:szCs w:val="24"/>
              </w:rPr>
              <w:lastRenderedPageBreak/>
              <w:t>106</w:t>
            </w:r>
          </w:p>
          <w:p w14:paraId="561F3349" w14:textId="0A4860BC" w:rsidR="00FD3035" w:rsidRPr="00207F4D" w:rsidRDefault="00FD3035" w:rsidP="00712A03">
            <w:pPr>
              <w:rPr>
                <w:rFonts w:ascii="Times New Roman" w:hAnsi="Times New Roman" w:cs="Times New Roman"/>
                <w:sz w:val="24"/>
                <w:szCs w:val="24"/>
              </w:rPr>
            </w:pPr>
          </w:p>
        </w:tc>
        <w:tc>
          <w:tcPr>
            <w:tcW w:w="9012" w:type="dxa"/>
            <w:gridSpan w:val="4"/>
          </w:tcPr>
          <w:p w14:paraId="2B723E92" w14:textId="77777777" w:rsidR="00452F86" w:rsidRDefault="00452F86" w:rsidP="00452F86">
            <w:pPr>
              <w:rPr>
                <w:rFonts w:ascii="Times New Roman" w:eastAsia="Times New Roman" w:hAnsi="Times New Roman"/>
                <w:b/>
                <w:sz w:val="24"/>
                <w:szCs w:val="24"/>
                <w:u w:val="double"/>
              </w:rPr>
            </w:pPr>
            <w:r w:rsidRPr="00207F4D">
              <w:rPr>
                <w:rFonts w:ascii="Times New Roman" w:eastAsia="Times New Roman" w:hAnsi="Times New Roman"/>
                <w:b/>
                <w:sz w:val="24"/>
                <w:szCs w:val="24"/>
                <w:u w:val="double"/>
              </w:rPr>
              <w:t>DEVELOPMENT CONTROL - DECISIONS MADE BY WILTSHIRE COUNCIL</w:t>
            </w:r>
          </w:p>
          <w:p w14:paraId="6EBD6A54" w14:textId="30940797" w:rsidR="009065DF" w:rsidRDefault="00712A03" w:rsidP="00712A03">
            <w:pPr>
              <w:rPr>
                <w:rFonts w:ascii="Times New Roman" w:hAnsi="Times New Roman" w:cs="Times New Roman"/>
                <w:bCs/>
                <w:sz w:val="24"/>
                <w:szCs w:val="24"/>
              </w:rPr>
            </w:pPr>
            <w:r>
              <w:rPr>
                <w:rFonts w:ascii="Times New Roman" w:hAnsi="Times New Roman" w:cs="Times New Roman"/>
                <w:bCs/>
                <w:sz w:val="24"/>
                <w:szCs w:val="24"/>
              </w:rPr>
              <w:t>None</w:t>
            </w:r>
          </w:p>
          <w:p w14:paraId="05FF59C1" w14:textId="35382742" w:rsidR="00712A03" w:rsidRPr="00B85C60" w:rsidRDefault="00712A03" w:rsidP="00712A03">
            <w:pPr>
              <w:rPr>
                <w:rFonts w:ascii="Times New Roman" w:hAnsi="Times New Roman" w:cs="Times New Roman"/>
                <w:bCs/>
                <w:sz w:val="24"/>
                <w:szCs w:val="24"/>
              </w:rPr>
            </w:pPr>
          </w:p>
        </w:tc>
      </w:tr>
      <w:tr w:rsidR="00452F86" w:rsidRPr="00207F4D" w14:paraId="2F2A2DDE" w14:textId="77777777" w:rsidTr="00E67004">
        <w:tc>
          <w:tcPr>
            <w:tcW w:w="756" w:type="dxa"/>
          </w:tcPr>
          <w:p w14:paraId="38AE2362" w14:textId="73A4FEB7" w:rsidR="00452F86" w:rsidRDefault="009065DF" w:rsidP="00452F86">
            <w:pPr>
              <w:rPr>
                <w:rFonts w:ascii="Times New Roman" w:hAnsi="Times New Roman" w:cs="Times New Roman"/>
                <w:sz w:val="24"/>
                <w:szCs w:val="24"/>
              </w:rPr>
            </w:pPr>
            <w:r>
              <w:rPr>
                <w:rFonts w:ascii="Times New Roman" w:hAnsi="Times New Roman" w:cs="Times New Roman"/>
                <w:sz w:val="24"/>
                <w:szCs w:val="24"/>
              </w:rPr>
              <w:t>107</w:t>
            </w:r>
          </w:p>
          <w:p w14:paraId="1BCCA965" w14:textId="2742DB17" w:rsidR="009065DF" w:rsidRDefault="009065DF" w:rsidP="00452F86">
            <w:pPr>
              <w:rPr>
                <w:rFonts w:ascii="Times New Roman" w:hAnsi="Times New Roman" w:cs="Times New Roman"/>
                <w:sz w:val="24"/>
                <w:szCs w:val="24"/>
              </w:rPr>
            </w:pPr>
            <w:r>
              <w:rPr>
                <w:rFonts w:ascii="Times New Roman" w:hAnsi="Times New Roman" w:cs="Times New Roman"/>
                <w:sz w:val="24"/>
                <w:szCs w:val="24"/>
              </w:rPr>
              <w:t>107.1</w:t>
            </w:r>
          </w:p>
          <w:p w14:paraId="4ADBD473" w14:textId="6E722A79" w:rsidR="009065DF" w:rsidRDefault="009065DF" w:rsidP="00452F86">
            <w:pPr>
              <w:rPr>
                <w:rFonts w:ascii="Times New Roman" w:hAnsi="Times New Roman" w:cs="Times New Roman"/>
                <w:sz w:val="24"/>
                <w:szCs w:val="24"/>
              </w:rPr>
            </w:pPr>
          </w:p>
          <w:p w14:paraId="2CD456F9" w14:textId="69196167" w:rsidR="009065DF" w:rsidRDefault="009065DF" w:rsidP="00452F86">
            <w:pPr>
              <w:rPr>
                <w:rFonts w:ascii="Times New Roman" w:hAnsi="Times New Roman" w:cs="Times New Roman"/>
                <w:sz w:val="24"/>
                <w:szCs w:val="24"/>
              </w:rPr>
            </w:pPr>
          </w:p>
          <w:p w14:paraId="0DBA892F" w14:textId="482D7E9B" w:rsidR="009065DF" w:rsidRDefault="009065DF" w:rsidP="00452F86">
            <w:pPr>
              <w:rPr>
                <w:rFonts w:ascii="Times New Roman" w:hAnsi="Times New Roman" w:cs="Times New Roman"/>
                <w:sz w:val="24"/>
                <w:szCs w:val="24"/>
              </w:rPr>
            </w:pPr>
          </w:p>
          <w:p w14:paraId="145ED26F" w14:textId="41004FF0" w:rsidR="009065DF" w:rsidRDefault="009065DF" w:rsidP="00452F86">
            <w:pPr>
              <w:rPr>
                <w:rFonts w:ascii="Times New Roman" w:hAnsi="Times New Roman" w:cs="Times New Roman"/>
                <w:sz w:val="24"/>
                <w:szCs w:val="24"/>
              </w:rPr>
            </w:pPr>
            <w:r>
              <w:rPr>
                <w:rFonts w:ascii="Times New Roman" w:hAnsi="Times New Roman" w:cs="Times New Roman"/>
                <w:sz w:val="24"/>
                <w:szCs w:val="24"/>
              </w:rPr>
              <w:t>107.2</w:t>
            </w:r>
          </w:p>
          <w:p w14:paraId="440789A5" w14:textId="70386883" w:rsidR="009065DF" w:rsidRDefault="009065DF" w:rsidP="00452F86">
            <w:pPr>
              <w:rPr>
                <w:rFonts w:ascii="Times New Roman" w:hAnsi="Times New Roman" w:cs="Times New Roman"/>
                <w:sz w:val="24"/>
                <w:szCs w:val="24"/>
              </w:rPr>
            </w:pPr>
          </w:p>
          <w:p w14:paraId="3F0E672C" w14:textId="70D107A9" w:rsidR="009065DF" w:rsidRDefault="009065DF" w:rsidP="00452F86">
            <w:pPr>
              <w:rPr>
                <w:rFonts w:ascii="Times New Roman" w:hAnsi="Times New Roman" w:cs="Times New Roman"/>
                <w:sz w:val="24"/>
                <w:szCs w:val="24"/>
              </w:rPr>
            </w:pPr>
            <w:r>
              <w:rPr>
                <w:rFonts w:ascii="Times New Roman" w:hAnsi="Times New Roman" w:cs="Times New Roman"/>
                <w:sz w:val="24"/>
                <w:szCs w:val="24"/>
              </w:rPr>
              <w:t>107.3</w:t>
            </w:r>
          </w:p>
          <w:p w14:paraId="1E1FDBC1" w14:textId="473E2A3E" w:rsidR="009065DF" w:rsidRDefault="009065DF" w:rsidP="00452F86">
            <w:pPr>
              <w:rPr>
                <w:rFonts w:ascii="Times New Roman" w:hAnsi="Times New Roman" w:cs="Times New Roman"/>
                <w:sz w:val="24"/>
                <w:szCs w:val="24"/>
              </w:rPr>
            </w:pPr>
          </w:p>
          <w:p w14:paraId="268CB7DA" w14:textId="77777777" w:rsidR="00FE29F2" w:rsidRDefault="00FE29F2" w:rsidP="00452F86">
            <w:pPr>
              <w:rPr>
                <w:rFonts w:ascii="Times New Roman" w:hAnsi="Times New Roman" w:cs="Times New Roman"/>
                <w:sz w:val="24"/>
                <w:szCs w:val="24"/>
              </w:rPr>
            </w:pPr>
          </w:p>
          <w:p w14:paraId="30BE2EAC" w14:textId="6CF24D4F" w:rsidR="00FE29F2" w:rsidRPr="00207F4D" w:rsidRDefault="00FE29F2" w:rsidP="00452F86">
            <w:pPr>
              <w:rPr>
                <w:rFonts w:ascii="Times New Roman" w:hAnsi="Times New Roman" w:cs="Times New Roman"/>
                <w:sz w:val="24"/>
                <w:szCs w:val="24"/>
              </w:rPr>
            </w:pPr>
          </w:p>
        </w:tc>
        <w:tc>
          <w:tcPr>
            <w:tcW w:w="9012" w:type="dxa"/>
            <w:gridSpan w:val="4"/>
          </w:tcPr>
          <w:p w14:paraId="2C07522A" w14:textId="77777777" w:rsidR="00712A03" w:rsidRDefault="00452F86" w:rsidP="00452F86">
            <w:pPr>
              <w:rPr>
                <w:rFonts w:ascii="Times New Roman" w:hAnsi="Times New Roman"/>
                <w:b/>
                <w:sz w:val="24"/>
                <w:szCs w:val="24"/>
                <w:u w:val="single"/>
              </w:rPr>
            </w:pPr>
            <w:r w:rsidRPr="00207F4D">
              <w:rPr>
                <w:rFonts w:ascii="Times New Roman" w:hAnsi="Times New Roman"/>
                <w:b/>
                <w:sz w:val="24"/>
                <w:szCs w:val="24"/>
                <w:u w:val="single"/>
              </w:rPr>
              <w:t>CORRESPONDENCE</w:t>
            </w:r>
          </w:p>
          <w:p w14:paraId="0657F35D" w14:textId="4C60960C" w:rsidR="00452F86" w:rsidRPr="00207F4D" w:rsidRDefault="00712A03" w:rsidP="00452F86">
            <w:pPr>
              <w:rPr>
                <w:rFonts w:ascii="Times New Roman" w:hAnsi="Times New Roman"/>
                <w:bCs/>
                <w:sz w:val="24"/>
                <w:szCs w:val="24"/>
              </w:rPr>
            </w:pPr>
            <w:r>
              <w:rPr>
                <w:rFonts w:ascii="Times New Roman" w:hAnsi="Times New Roman"/>
                <w:bCs/>
                <w:sz w:val="24"/>
                <w:szCs w:val="24"/>
              </w:rPr>
              <w:t xml:space="preserve">Email Trowbridge Town Council 23 November Invitation to a joint meeting TTC and southern PCs to discuss Strategic Planning Issues with the possibility of a joint approach to the WC Local Plan Review and options for future Neighbourhood Planning. RE and LL attending this meeting at Civic Hall 13 December at 10 am. </w:t>
            </w:r>
            <w:r w:rsidR="00AB6729" w:rsidRPr="00207F4D">
              <w:rPr>
                <w:rFonts w:ascii="Times New Roman" w:hAnsi="Times New Roman"/>
                <w:b/>
                <w:sz w:val="24"/>
                <w:szCs w:val="24"/>
                <w:u w:val="single"/>
              </w:rPr>
              <w:t xml:space="preserve"> </w:t>
            </w:r>
          </w:p>
          <w:p w14:paraId="7E786D82" w14:textId="175830EC" w:rsidR="00E5624B" w:rsidRDefault="00712A03" w:rsidP="00712A03">
            <w:pPr>
              <w:rPr>
                <w:rFonts w:ascii="Times New Roman" w:hAnsi="Times New Roman" w:cs="Times New Roman"/>
                <w:bCs/>
                <w:sz w:val="24"/>
                <w:szCs w:val="24"/>
              </w:rPr>
            </w:pPr>
            <w:r>
              <w:rPr>
                <w:rFonts w:ascii="Times New Roman" w:hAnsi="Times New Roman" w:cs="Times New Roman"/>
                <w:bCs/>
                <w:sz w:val="24"/>
                <w:szCs w:val="24"/>
              </w:rPr>
              <w:t>Email St Nicholas Close resident 28 November Storm damage caused to roof and debris in garden from tree on the Common</w:t>
            </w:r>
            <w:r w:rsidR="00AB05FE">
              <w:rPr>
                <w:rFonts w:ascii="Times New Roman" w:hAnsi="Times New Roman" w:cs="Times New Roman"/>
                <w:bCs/>
                <w:sz w:val="24"/>
                <w:szCs w:val="24"/>
              </w:rPr>
              <w:t xml:space="preserve">. </w:t>
            </w:r>
            <w:r w:rsidR="00AE037A">
              <w:rPr>
                <w:rFonts w:ascii="Times New Roman" w:hAnsi="Times New Roman" w:cs="Times New Roman"/>
                <w:bCs/>
                <w:sz w:val="24"/>
                <w:szCs w:val="24"/>
              </w:rPr>
              <w:t xml:space="preserve">A local resident </w:t>
            </w:r>
            <w:r w:rsidR="00934CDB">
              <w:rPr>
                <w:rFonts w:ascii="Times New Roman" w:hAnsi="Times New Roman" w:cs="Times New Roman"/>
                <w:bCs/>
                <w:sz w:val="24"/>
                <w:szCs w:val="24"/>
              </w:rPr>
              <w:t>can</w:t>
            </w:r>
            <w:r w:rsidR="00AE037A">
              <w:rPr>
                <w:rFonts w:ascii="Times New Roman" w:hAnsi="Times New Roman" w:cs="Times New Roman"/>
                <w:bCs/>
                <w:sz w:val="24"/>
                <w:szCs w:val="24"/>
              </w:rPr>
              <w:t xml:space="preserve"> carry out repairs. </w:t>
            </w:r>
          </w:p>
          <w:p w14:paraId="56AF1507" w14:textId="77777777" w:rsidR="00934CDB" w:rsidRDefault="00AE037A" w:rsidP="00712A03">
            <w:pPr>
              <w:rPr>
                <w:rFonts w:ascii="Times New Roman" w:hAnsi="Times New Roman" w:cs="Times New Roman"/>
                <w:bCs/>
                <w:sz w:val="24"/>
                <w:szCs w:val="24"/>
              </w:rPr>
            </w:pPr>
            <w:r>
              <w:rPr>
                <w:rFonts w:ascii="Times New Roman" w:hAnsi="Times New Roman" w:cs="Times New Roman"/>
                <w:bCs/>
                <w:sz w:val="24"/>
                <w:szCs w:val="24"/>
              </w:rPr>
              <w:t xml:space="preserve">Email Westbury Town Council – 17 November </w:t>
            </w:r>
            <w:r w:rsidR="00934CDB">
              <w:rPr>
                <w:rFonts w:ascii="Times New Roman" w:hAnsi="Times New Roman" w:cs="Times New Roman"/>
                <w:bCs/>
                <w:sz w:val="24"/>
                <w:szCs w:val="24"/>
              </w:rPr>
              <w:t>–</w:t>
            </w:r>
            <w:r>
              <w:rPr>
                <w:rFonts w:ascii="Times New Roman" w:hAnsi="Times New Roman" w:cs="Times New Roman"/>
                <w:bCs/>
                <w:sz w:val="24"/>
                <w:szCs w:val="24"/>
              </w:rPr>
              <w:t xml:space="preserve"> </w:t>
            </w:r>
            <w:r w:rsidR="00934CDB">
              <w:rPr>
                <w:rFonts w:ascii="Times New Roman" w:hAnsi="Times New Roman" w:cs="Times New Roman"/>
                <w:bCs/>
                <w:sz w:val="24"/>
                <w:szCs w:val="24"/>
              </w:rPr>
              <w:t xml:space="preserve">Proposal for Westbury bypass – WTC is consulting with councils further afield who are affected by current heavy traffic. NBPC will send a representative when a date is known. </w:t>
            </w:r>
          </w:p>
          <w:p w14:paraId="0B113BA7" w14:textId="50909B9F" w:rsidR="00AE037A" w:rsidRPr="00207F4D" w:rsidRDefault="00934CDB" w:rsidP="00712A03">
            <w:pPr>
              <w:rPr>
                <w:rFonts w:ascii="Times New Roman" w:hAnsi="Times New Roman" w:cs="Times New Roman"/>
                <w:bCs/>
                <w:sz w:val="24"/>
                <w:szCs w:val="24"/>
              </w:rPr>
            </w:pPr>
            <w:r>
              <w:rPr>
                <w:rFonts w:ascii="Times New Roman" w:hAnsi="Times New Roman" w:cs="Times New Roman"/>
                <w:bCs/>
                <w:sz w:val="24"/>
                <w:szCs w:val="24"/>
              </w:rPr>
              <w:t xml:space="preserve"> </w:t>
            </w:r>
          </w:p>
        </w:tc>
      </w:tr>
      <w:tr w:rsidR="00934CDB" w:rsidRPr="00207F4D" w14:paraId="1BC7DAD2" w14:textId="77777777" w:rsidTr="00E67004">
        <w:tc>
          <w:tcPr>
            <w:tcW w:w="756" w:type="dxa"/>
          </w:tcPr>
          <w:p w14:paraId="5B0C9CB5" w14:textId="14C64D94" w:rsidR="00934CDB" w:rsidRDefault="009065DF" w:rsidP="00452F86">
            <w:pPr>
              <w:rPr>
                <w:rFonts w:ascii="Times New Roman" w:hAnsi="Times New Roman" w:cs="Times New Roman"/>
                <w:sz w:val="24"/>
                <w:szCs w:val="24"/>
              </w:rPr>
            </w:pPr>
            <w:r>
              <w:rPr>
                <w:rFonts w:ascii="Times New Roman" w:hAnsi="Times New Roman" w:cs="Times New Roman"/>
                <w:sz w:val="24"/>
                <w:szCs w:val="24"/>
              </w:rPr>
              <w:t>108</w:t>
            </w:r>
          </w:p>
        </w:tc>
        <w:tc>
          <w:tcPr>
            <w:tcW w:w="9012" w:type="dxa"/>
            <w:gridSpan w:val="4"/>
          </w:tcPr>
          <w:p w14:paraId="2473C065" w14:textId="77777777" w:rsidR="00934CDB" w:rsidRDefault="00934CDB" w:rsidP="00452F86">
            <w:pPr>
              <w:shd w:val="clear" w:color="auto" w:fill="FFFFFF"/>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APPLICATION TO REGISTER LAND AS TOWN/VILLAGE GREEN Ref 2020/02TVG </w:t>
            </w:r>
          </w:p>
          <w:p w14:paraId="5D0AA4E1" w14:textId="36B7DD5D" w:rsidR="00934CDB" w:rsidRDefault="00934CDB" w:rsidP="00452F86">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Southwick Parish Council is discussing this application on 7 December. RE is attending the meeting and NBPC awaits their comments before responding. </w:t>
            </w:r>
          </w:p>
          <w:p w14:paraId="0DE4C0DF" w14:textId="392F0CCB" w:rsidR="001B0DAA" w:rsidRPr="00934CDB" w:rsidRDefault="001B0DAA" w:rsidP="00452F86">
            <w:pPr>
              <w:shd w:val="clear" w:color="auto" w:fill="FFFFFF"/>
              <w:rPr>
                <w:rFonts w:ascii="Times New Roman" w:hAnsi="Times New Roman" w:cs="Times New Roman"/>
                <w:sz w:val="24"/>
                <w:szCs w:val="24"/>
              </w:rPr>
            </w:pPr>
          </w:p>
        </w:tc>
      </w:tr>
      <w:tr w:rsidR="00452F86" w:rsidRPr="00207F4D" w14:paraId="1B9AA157" w14:textId="77777777" w:rsidTr="00E67004">
        <w:tc>
          <w:tcPr>
            <w:tcW w:w="756" w:type="dxa"/>
          </w:tcPr>
          <w:p w14:paraId="49AB2986" w14:textId="29E8691E" w:rsidR="00452F86" w:rsidRPr="00207F4D" w:rsidRDefault="009065DF" w:rsidP="00452F86">
            <w:pPr>
              <w:rPr>
                <w:rFonts w:ascii="Times New Roman" w:hAnsi="Times New Roman" w:cs="Times New Roman"/>
                <w:sz w:val="24"/>
                <w:szCs w:val="24"/>
              </w:rPr>
            </w:pPr>
            <w:r>
              <w:rPr>
                <w:rFonts w:ascii="Times New Roman" w:hAnsi="Times New Roman" w:cs="Times New Roman"/>
                <w:sz w:val="24"/>
                <w:szCs w:val="24"/>
              </w:rPr>
              <w:t>109</w:t>
            </w:r>
          </w:p>
          <w:p w14:paraId="7431BA9B" w14:textId="541568D5" w:rsidR="00207F4D" w:rsidRDefault="00207F4D" w:rsidP="00452F86">
            <w:pPr>
              <w:rPr>
                <w:rFonts w:ascii="Times New Roman" w:hAnsi="Times New Roman" w:cs="Times New Roman"/>
                <w:sz w:val="24"/>
                <w:szCs w:val="24"/>
              </w:rPr>
            </w:pPr>
          </w:p>
          <w:p w14:paraId="5463916A" w14:textId="36EB69BE" w:rsidR="009065DF" w:rsidRDefault="009065DF" w:rsidP="00452F86">
            <w:pPr>
              <w:rPr>
                <w:rFonts w:ascii="Times New Roman" w:hAnsi="Times New Roman" w:cs="Times New Roman"/>
                <w:sz w:val="24"/>
                <w:szCs w:val="24"/>
              </w:rPr>
            </w:pPr>
            <w:r>
              <w:rPr>
                <w:rFonts w:ascii="Times New Roman" w:hAnsi="Times New Roman" w:cs="Times New Roman"/>
                <w:sz w:val="24"/>
                <w:szCs w:val="24"/>
              </w:rPr>
              <w:t>109.1</w:t>
            </w:r>
          </w:p>
          <w:p w14:paraId="004469E4" w14:textId="2A41D498" w:rsidR="009065DF" w:rsidRDefault="009065DF" w:rsidP="00452F86">
            <w:pPr>
              <w:rPr>
                <w:rFonts w:ascii="Times New Roman" w:hAnsi="Times New Roman" w:cs="Times New Roman"/>
                <w:sz w:val="24"/>
                <w:szCs w:val="24"/>
              </w:rPr>
            </w:pPr>
            <w:r>
              <w:rPr>
                <w:rFonts w:ascii="Times New Roman" w:hAnsi="Times New Roman" w:cs="Times New Roman"/>
                <w:sz w:val="24"/>
                <w:szCs w:val="24"/>
              </w:rPr>
              <w:t>109.2</w:t>
            </w:r>
          </w:p>
          <w:p w14:paraId="3A859087" w14:textId="7191AC63" w:rsidR="009065DF" w:rsidRDefault="009065DF" w:rsidP="00452F86">
            <w:pPr>
              <w:rPr>
                <w:rFonts w:ascii="Times New Roman" w:hAnsi="Times New Roman" w:cs="Times New Roman"/>
                <w:sz w:val="24"/>
                <w:szCs w:val="24"/>
              </w:rPr>
            </w:pPr>
            <w:r>
              <w:rPr>
                <w:rFonts w:ascii="Times New Roman" w:hAnsi="Times New Roman" w:cs="Times New Roman"/>
                <w:sz w:val="24"/>
                <w:szCs w:val="24"/>
              </w:rPr>
              <w:t>109.3</w:t>
            </w:r>
          </w:p>
          <w:p w14:paraId="7C8F43B4" w14:textId="1F254668" w:rsidR="009065DF" w:rsidRDefault="009065DF" w:rsidP="00452F86">
            <w:pPr>
              <w:rPr>
                <w:rFonts w:ascii="Times New Roman" w:hAnsi="Times New Roman" w:cs="Times New Roman"/>
                <w:sz w:val="24"/>
                <w:szCs w:val="24"/>
              </w:rPr>
            </w:pPr>
          </w:p>
          <w:p w14:paraId="740ABA8D" w14:textId="37E1433A" w:rsidR="009065DF" w:rsidRDefault="009065DF" w:rsidP="00452F86">
            <w:pPr>
              <w:rPr>
                <w:rFonts w:ascii="Times New Roman" w:hAnsi="Times New Roman" w:cs="Times New Roman"/>
                <w:sz w:val="24"/>
                <w:szCs w:val="24"/>
              </w:rPr>
            </w:pPr>
            <w:r>
              <w:rPr>
                <w:rFonts w:ascii="Times New Roman" w:hAnsi="Times New Roman" w:cs="Times New Roman"/>
                <w:sz w:val="24"/>
                <w:szCs w:val="24"/>
              </w:rPr>
              <w:t>109.4</w:t>
            </w:r>
          </w:p>
          <w:p w14:paraId="57DCD253" w14:textId="4D7D9437" w:rsidR="009065DF" w:rsidRDefault="009065DF" w:rsidP="00452F86">
            <w:pPr>
              <w:rPr>
                <w:rFonts w:ascii="Times New Roman" w:hAnsi="Times New Roman" w:cs="Times New Roman"/>
                <w:sz w:val="24"/>
                <w:szCs w:val="24"/>
              </w:rPr>
            </w:pPr>
          </w:p>
          <w:p w14:paraId="65ABE88E" w14:textId="0F0582FB" w:rsidR="009065DF" w:rsidRDefault="009065DF" w:rsidP="00452F86">
            <w:pPr>
              <w:rPr>
                <w:rFonts w:ascii="Times New Roman" w:hAnsi="Times New Roman" w:cs="Times New Roman"/>
                <w:sz w:val="24"/>
                <w:szCs w:val="24"/>
              </w:rPr>
            </w:pPr>
          </w:p>
          <w:p w14:paraId="617E802B" w14:textId="684BD89F" w:rsidR="009065DF" w:rsidRDefault="009065DF" w:rsidP="00452F86">
            <w:pPr>
              <w:rPr>
                <w:rFonts w:ascii="Times New Roman" w:hAnsi="Times New Roman" w:cs="Times New Roman"/>
                <w:sz w:val="24"/>
                <w:szCs w:val="24"/>
              </w:rPr>
            </w:pPr>
            <w:r>
              <w:rPr>
                <w:rFonts w:ascii="Times New Roman" w:hAnsi="Times New Roman" w:cs="Times New Roman"/>
                <w:sz w:val="24"/>
                <w:szCs w:val="24"/>
              </w:rPr>
              <w:t>109.5</w:t>
            </w:r>
          </w:p>
          <w:p w14:paraId="40C2312D" w14:textId="4757767C" w:rsidR="009065DF" w:rsidRDefault="009065DF" w:rsidP="00452F86">
            <w:pPr>
              <w:rPr>
                <w:rFonts w:ascii="Times New Roman" w:hAnsi="Times New Roman" w:cs="Times New Roman"/>
                <w:sz w:val="24"/>
                <w:szCs w:val="24"/>
              </w:rPr>
            </w:pPr>
            <w:r>
              <w:rPr>
                <w:rFonts w:ascii="Times New Roman" w:hAnsi="Times New Roman" w:cs="Times New Roman"/>
                <w:sz w:val="24"/>
                <w:szCs w:val="24"/>
              </w:rPr>
              <w:t>109.6</w:t>
            </w:r>
          </w:p>
          <w:p w14:paraId="01695595" w14:textId="5FCC653E" w:rsidR="009065DF" w:rsidRDefault="009065DF" w:rsidP="00452F86">
            <w:pPr>
              <w:rPr>
                <w:rFonts w:ascii="Times New Roman" w:hAnsi="Times New Roman" w:cs="Times New Roman"/>
                <w:sz w:val="24"/>
                <w:szCs w:val="24"/>
              </w:rPr>
            </w:pPr>
            <w:r>
              <w:rPr>
                <w:rFonts w:ascii="Times New Roman" w:hAnsi="Times New Roman" w:cs="Times New Roman"/>
                <w:sz w:val="24"/>
                <w:szCs w:val="24"/>
              </w:rPr>
              <w:t>109.7</w:t>
            </w:r>
          </w:p>
          <w:p w14:paraId="3F54EBC4" w14:textId="6D4E2645" w:rsidR="009065DF" w:rsidRDefault="009065DF" w:rsidP="00452F86">
            <w:pPr>
              <w:rPr>
                <w:rFonts w:ascii="Times New Roman" w:hAnsi="Times New Roman" w:cs="Times New Roman"/>
                <w:sz w:val="24"/>
                <w:szCs w:val="24"/>
              </w:rPr>
            </w:pPr>
            <w:r>
              <w:rPr>
                <w:rFonts w:ascii="Times New Roman" w:hAnsi="Times New Roman" w:cs="Times New Roman"/>
                <w:sz w:val="24"/>
                <w:szCs w:val="24"/>
              </w:rPr>
              <w:t>109.8</w:t>
            </w:r>
          </w:p>
          <w:p w14:paraId="6A1F1349" w14:textId="4533B8DA" w:rsidR="009065DF" w:rsidRDefault="009065DF" w:rsidP="00452F86">
            <w:pPr>
              <w:rPr>
                <w:rFonts w:ascii="Times New Roman" w:hAnsi="Times New Roman" w:cs="Times New Roman"/>
                <w:sz w:val="24"/>
                <w:szCs w:val="24"/>
              </w:rPr>
            </w:pPr>
          </w:p>
          <w:p w14:paraId="6C475B29" w14:textId="7A2D79F3" w:rsidR="009065DF" w:rsidRDefault="009065DF" w:rsidP="00452F86">
            <w:pPr>
              <w:rPr>
                <w:rFonts w:ascii="Times New Roman" w:hAnsi="Times New Roman" w:cs="Times New Roman"/>
                <w:sz w:val="24"/>
                <w:szCs w:val="24"/>
              </w:rPr>
            </w:pPr>
            <w:r>
              <w:rPr>
                <w:rFonts w:ascii="Times New Roman" w:hAnsi="Times New Roman" w:cs="Times New Roman"/>
                <w:sz w:val="24"/>
                <w:szCs w:val="24"/>
              </w:rPr>
              <w:t>109.9</w:t>
            </w:r>
          </w:p>
          <w:p w14:paraId="67B3D2A0" w14:textId="78A4430D" w:rsidR="00207F4D" w:rsidRPr="00207F4D" w:rsidRDefault="00207F4D" w:rsidP="00452F86">
            <w:pPr>
              <w:rPr>
                <w:rFonts w:ascii="Times New Roman" w:hAnsi="Times New Roman" w:cs="Times New Roman"/>
                <w:sz w:val="24"/>
                <w:szCs w:val="24"/>
              </w:rPr>
            </w:pPr>
          </w:p>
          <w:p w14:paraId="5E14A1E0" w14:textId="313EAD43" w:rsidR="00452F86" w:rsidRPr="00207F4D" w:rsidRDefault="00452F86" w:rsidP="00801AA5">
            <w:pPr>
              <w:rPr>
                <w:rFonts w:ascii="Times New Roman" w:hAnsi="Times New Roman" w:cs="Times New Roman"/>
                <w:sz w:val="24"/>
                <w:szCs w:val="24"/>
              </w:rPr>
            </w:pPr>
          </w:p>
        </w:tc>
        <w:tc>
          <w:tcPr>
            <w:tcW w:w="9012" w:type="dxa"/>
            <w:gridSpan w:val="4"/>
          </w:tcPr>
          <w:p w14:paraId="01B79E48" w14:textId="77777777" w:rsidR="00E4220E" w:rsidRDefault="00AB6729" w:rsidP="00452F86">
            <w:pPr>
              <w:shd w:val="clear" w:color="auto" w:fill="FFFFFF"/>
              <w:rPr>
                <w:rFonts w:ascii="Times New Roman" w:hAnsi="Times New Roman" w:cs="Times New Roman"/>
                <w:sz w:val="24"/>
                <w:szCs w:val="24"/>
              </w:rPr>
            </w:pPr>
            <w:r w:rsidRPr="00207F4D">
              <w:rPr>
                <w:rFonts w:ascii="Times New Roman" w:hAnsi="Times New Roman" w:cs="Times New Roman"/>
                <w:b/>
                <w:bCs/>
                <w:sz w:val="24"/>
                <w:szCs w:val="24"/>
                <w:u w:val="single"/>
              </w:rPr>
              <w:t xml:space="preserve">MAINTENANCE </w:t>
            </w:r>
            <w:r w:rsidRPr="00207F4D">
              <w:rPr>
                <w:rFonts w:ascii="Times New Roman" w:hAnsi="Times New Roman" w:cs="Times New Roman"/>
                <w:sz w:val="24"/>
                <w:szCs w:val="24"/>
              </w:rPr>
              <w:t xml:space="preserve">– </w:t>
            </w:r>
          </w:p>
          <w:p w14:paraId="5ADA9AAF" w14:textId="46B3FB2C" w:rsidR="00452F86" w:rsidRPr="00207F4D" w:rsidRDefault="00AB6729" w:rsidP="00452F86">
            <w:pPr>
              <w:shd w:val="clear" w:color="auto" w:fill="FFFFFF"/>
              <w:rPr>
                <w:rFonts w:ascii="Times New Roman" w:hAnsi="Times New Roman" w:cs="Times New Roman"/>
                <w:sz w:val="24"/>
                <w:szCs w:val="24"/>
              </w:rPr>
            </w:pPr>
            <w:r w:rsidRPr="00207F4D">
              <w:rPr>
                <w:rFonts w:ascii="Times New Roman" w:hAnsi="Times New Roman" w:cs="Times New Roman"/>
                <w:sz w:val="24"/>
                <w:szCs w:val="24"/>
              </w:rPr>
              <w:t>For the latest list of Parish Steward tasks please contact the Clerk.</w:t>
            </w:r>
          </w:p>
          <w:p w14:paraId="37D08943" w14:textId="1B800AD9" w:rsidR="00E4220E" w:rsidRDefault="00E4220E" w:rsidP="0061066E">
            <w:pPr>
              <w:shd w:val="clear" w:color="auto" w:fill="FFFFFF"/>
              <w:rPr>
                <w:rFonts w:ascii="Times New Roman" w:hAnsi="Times New Roman" w:cs="Times New Roman"/>
                <w:sz w:val="24"/>
                <w:szCs w:val="24"/>
              </w:rPr>
            </w:pPr>
            <w:r>
              <w:rPr>
                <w:rFonts w:ascii="Times New Roman" w:hAnsi="Times New Roman" w:cs="Times New Roman"/>
                <w:sz w:val="24"/>
                <w:szCs w:val="24"/>
              </w:rPr>
              <w:t>White lines on Rising Sun roundabout – BC will query when this is being completed.</w:t>
            </w:r>
          </w:p>
          <w:p w14:paraId="1A2CE699" w14:textId="435FB6BE" w:rsidR="00E4220E" w:rsidRDefault="00E4220E" w:rsidP="0061066E">
            <w:pPr>
              <w:shd w:val="clear" w:color="auto" w:fill="FFFFFF"/>
              <w:rPr>
                <w:rFonts w:ascii="Times New Roman" w:hAnsi="Times New Roman" w:cs="Times New Roman"/>
                <w:sz w:val="24"/>
                <w:szCs w:val="24"/>
              </w:rPr>
            </w:pPr>
            <w:r>
              <w:rPr>
                <w:rFonts w:ascii="Times New Roman" w:hAnsi="Times New Roman" w:cs="Times New Roman"/>
                <w:sz w:val="24"/>
                <w:szCs w:val="24"/>
              </w:rPr>
              <w:t>Meridian Park bollards – Pat Whyte is awaiting fixings for bollards.</w:t>
            </w:r>
          </w:p>
          <w:p w14:paraId="49F27176" w14:textId="3E8A4AE6" w:rsidR="00E4220E" w:rsidRDefault="00E4220E" w:rsidP="0061066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Manhole cover at 4 Westbury Road – Pat Whyte directing to BT who may be able to reseat the cover into the frame. </w:t>
            </w:r>
          </w:p>
          <w:p w14:paraId="241D1F6C" w14:textId="28D7BDBF" w:rsidR="00E4220E" w:rsidRDefault="005C222A" w:rsidP="0061066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Flooding from football field – ditch on Axe and Cleaver Lane needs attention as cannot cope with the water pumped from the new pipe causing flooding at 1 and 3 Woodmarsh. Parish steward keeps clearing leaves from the grille. </w:t>
            </w:r>
          </w:p>
          <w:p w14:paraId="77970659" w14:textId="75C8A258" w:rsidR="005C222A" w:rsidRDefault="005C222A" w:rsidP="0061066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Wall under Phillips Way bridge needs attention – to go on next month’s PS list. </w:t>
            </w:r>
          </w:p>
          <w:p w14:paraId="56E95DB6" w14:textId="68771B37" w:rsidR="00E4220E" w:rsidRDefault="0051029C" w:rsidP="0061066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Reminder </w:t>
            </w:r>
            <w:r w:rsidR="00AB05FE">
              <w:rPr>
                <w:rFonts w:ascii="Times New Roman" w:hAnsi="Times New Roman" w:cs="Times New Roman"/>
                <w:sz w:val="24"/>
                <w:szCs w:val="24"/>
              </w:rPr>
              <w:t xml:space="preserve">letter </w:t>
            </w:r>
            <w:r>
              <w:rPr>
                <w:rFonts w:ascii="Times New Roman" w:hAnsi="Times New Roman" w:cs="Times New Roman"/>
                <w:sz w:val="24"/>
                <w:szCs w:val="24"/>
              </w:rPr>
              <w:t xml:space="preserve">to be sent to Fr Learmont to trim back overhanging ivy on Church Lane. </w:t>
            </w:r>
          </w:p>
          <w:p w14:paraId="21088C97" w14:textId="74FEA43D" w:rsidR="0051029C" w:rsidRDefault="0051029C" w:rsidP="0061066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A tree has split at the lower end of Woodmarsh. RW will investigate. </w:t>
            </w:r>
          </w:p>
          <w:p w14:paraId="67EFBA07" w14:textId="07E91399" w:rsidR="0051029C" w:rsidRDefault="0051029C" w:rsidP="0061066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Since Church Lane was resurfaced, </w:t>
            </w:r>
            <w:r w:rsidR="00FC02E5">
              <w:rPr>
                <w:rFonts w:ascii="Times New Roman" w:hAnsi="Times New Roman" w:cs="Times New Roman"/>
                <w:sz w:val="24"/>
                <w:szCs w:val="24"/>
              </w:rPr>
              <w:t>rainwater</w:t>
            </w:r>
            <w:r>
              <w:rPr>
                <w:rFonts w:ascii="Times New Roman" w:hAnsi="Times New Roman" w:cs="Times New Roman"/>
                <w:sz w:val="24"/>
                <w:szCs w:val="24"/>
              </w:rPr>
              <w:t xml:space="preserve"> is collecting outside 1C and not able to drain away. Report to Highways. </w:t>
            </w:r>
          </w:p>
          <w:p w14:paraId="2FF92191" w14:textId="13A17F12" w:rsidR="0061066E" w:rsidRDefault="00FC02E5" w:rsidP="0061066E">
            <w:pPr>
              <w:shd w:val="clear" w:color="auto" w:fill="FFFFFF"/>
              <w:rPr>
                <w:rFonts w:ascii="Times New Roman" w:hAnsi="Times New Roman" w:cs="Times New Roman"/>
                <w:sz w:val="24"/>
                <w:szCs w:val="24"/>
              </w:rPr>
            </w:pPr>
            <w:r>
              <w:rPr>
                <w:rFonts w:ascii="Times New Roman" w:hAnsi="Times New Roman" w:cs="Times New Roman"/>
                <w:sz w:val="24"/>
                <w:szCs w:val="24"/>
              </w:rPr>
              <w:t>Occupation of Kings Farm annexe as a separate</w:t>
            </w:r>
            <w:r w:rsidR="00801AA5">
              <w:rPr>
                <w:rFonts w:ascii="Times New Roman" w:hAnsi="Times New Roman" w:cs="Times New Roman"/>
                <w:sz w:val="24"/>
                <w:szCs w:val="24"/>
              </w:rPr>
              <w:t xml:space="preserve"> </w:t>
            </w:r>
            <w:r>
              <w:rPr>
                <w:rFonts w:ascii="Times New Roman" w:hAnsi="Times New Roman" w:cs="Times New Roman"/>
                <w:sz w:val="24"/>
                <w:szCs w:val="24"/>
              </w:rPr>
              <w:t>dwelling. Clerk to remind Enforcement Team.</w:t>
            </w:r>
          </w:p>
          <w:p w14:paraId="589307AF" w14:textId="0F9D208B" w:rsidR="00037282" w:rsidRPr="00207F4D" w:rsidRDefault="0061066E" w:rsidP="00801AA5">
            <w:pPr>
              <w:rPr>
                <w:rFonts w:ascii="Times New Roman" w:hAnsi="Times New Roman" w:cs="Times New Roman"/>
                <w:sz w:val="24"/>
                <w:szCs w:val="24"/>
              </w:rPr>
            </w:pPr>
            <w:r>
              <w:rPr>
                <w:rFonts w:ascii="Times New Roman" w:hAnsi="Times New Roman" w:cs="Times New Roman"/>
                <w:sz w:val="24"/>
                <w:szCs w:val="24"/>
              </w:rPr>
              <w:t xml:space="preserve"> </w:t>
            </w:r>
          </w:p>
        </w:tc>
      </w:tr>
      <w:tr w:rsidR="00452F86" w:rsidRPr="00207F4D" w14:paraId="35F35B94" w14:textId="77777777" w:rsidTr="00E67004">
        <w:tc>
          <w:tcPr>
            <w:tcW w:w="756" w:type="dxa"/>
          </w:tcPr>
          <w:p w14:paraId="162C3524" w14:textId="321305C4" w:rsidR="00452F86" w:rsidRPr="00207F4D" w:rsidRDefault="00000BDD" w:rsidP="00452F86">
            <w:pPr>
              <w:rPr>
                <w:rFonts w:ascii="Times New Roman" w:hAnsi="Times New Roman" w:cs="Times New Roman"/>
                <w:sz w:val="24"/>
                <w:szCs w:val="24"/>
              </w:rPr>
            </w:pPr>
            <w:r>
              <w:rPr>
                <w:rFonts w:ascii="Times New Roman" w:hAnsi="Times New Roman" w:cs="Times New Roman"/>
                <w:sz w:val="24"/>
                <w:szCs w:val="24"/>
              </w:rPr>
              <w:t>110</w:t>
            </w:r>
          </w:p>
        </w:tc>
        <w:tc>
          <w:tcPr>
            <w:tcW w:w="9012" w:type="dxa"/>
            <w:gridSpan w:val="4"/>
          </w:tcPr>
          <w:p w14:paraId="38FF51D6" w14:textId="27FE358A" w:rsidR="00452F86" w:rsidRPr="00207F4D" w:rsidRDefault="00452F86" w:rsidP="00452F86">
            <w:pPr>
              <w:rPr>
                <w:rFonts w:ascii="Times New Roman" w:hAnsi="Times New Roman" w:cs="Times New Roman"/>
                <w:sz w:val="24"/>
                <w:szCs w:val="24"/>
              </w:rPr>
            </w:pPr>
            <w:r w:rsidRPr="00207F4D">
              <w:rPr>
                <w:rFonts w:ascii="Times New Roman" w:hAnsi="Times New Roman"/>
                <w:b/>
                <w:sz w:val="24"/>
                <w:szCs w:val="24"/>
                <w:u w:val="single"/>
              </w:rPr>
              <w:t>FINANCE</w:t>
            </w:r>
          </w:p>
        </w:tc>
      </w:tr>
      <w:tr w:rsidR="00452F86" w:rsidRPr="00207F4D" w14:paraId="2536C520" w14:textId="77777777" w:rsidTr="00E67004">
        <w:tc>
          <w:tcPr>
            <w:tcW w:w="756" w:type="dxa"/>
          </w:tcPr>
          <w:p w14:paraId="745C0E9C" w14:textId="5EEB78FF" w:rsidR="00452F86" w:rsidRDefault="00000BDD" w:rsidP="00452F86">
            <w:pPr>
              <w:rPr>
                <w:rFonts w:ascii="Times New Roman" w:hAnsi="Times New Roman" w:cs="Times New Roman"/>
                <w:sz w:val="24"/>
                <w:szCs w:val="24"/>
              </w:rPr>
            </w:pPr>
            <w:r>
              <w:rPr>
                <w:rFonts w:ascii="Times New Roman" w:hAnsi="Times New Roman" w:cs="Times New Roman"/>
                <w:sz w:val="24"/>
                <w:szCs w:val="24"/>
              </w:rPr>
              <w:t>110.1</w:t>
            </w:r>
          </w:p>
          <w:p w14:paraId="1F6DE1B7" w14:textId="77777777" w:rsidR="009065DF" w:rsidRDefault="009065DF" w:rsidP="00452F86">
            <w:pPr>
              <w:rPr>
                <w:rFonts w:ascii="Times New Roman" w:hAnsi="Times New Roman" w:cs="Times New Roman"/>
                <w:sz w:val="24"/>
                <w:szCs w:val="24"/>
              </w:rPr>
            </w:pPr>
          </w:p>
          <w:p w14:paraId="6268FF2B" w14:textId="5C76D1F5" w:rsidR="009065DF" w:rsidRDefault="00000BDD" w:rsidP="00452F86">
            <w:pPr>
              <w:rPr>
                <w:rFonts w:ascii="Times New Roman" w:hAnsi="Times New Roman" w:cs="Times New Roman"/>
                <w:sz w:val="24"/>
                <w:szCs w:val="24"/>
              </w:rPr>
            </w:pPr>
            <w:r>
              <w:rPr>
                <w:rFonts w:ascii="Times New Roman" w:hAnsi="Times New Roman" w:cs="Times New Roman"/>
                <w:sz w:val="24"/>
                <w:szCs w:val="24"/>
              </w:rPr>
              <w:t>110.2</w:t>
            </w:r>
          </w:p>
          <w:p w14:paraId="5A4BDBA3" w14:textId="77777777" w:rsidR="009065DF" w:rsidRDefault="009065DF" w:rsidP="00452F86">
            <w:pPr>
              <w:rPr>
                <w:rFonts w:ascii="Times New Roman" w:hAnsi="Times New Roman" w:cs="Times New Roman"/>
                <w:sz w:val="24"/>
                <w:szCs w:val="24"/>
              </w:rPr>
            </w:pPr>
          </w:p>
          <w:p w14:paraId="4F1BFDD2" w14:textId="77777777" w:rsidR="009065DF" w:rsidRDefault="009065DF" w:rsidP="00452F86">
            <w:pPr>
              <w:rPr>
                <w:rFonts w:ascii="Times New Roman" w:hAnsi="Times New Roman" w:cs="Times New Roman"/>
                <w:sz w:val="24"/>
                <w:szCs w:val="24"/>
              </w:rPr>
            </w:pPr>
          </w:p>
          <w:p w14:paraId="10997BD2" w14:textId="77777777" w:rsidR="009065DF" w:rsidRDefault="009065DF" w:rsidP="00452F86">
            <w:pPr>
              <w:rPr>
                <w:rFonts w:ascii="Times New Roman" w:hAnsi="Times New Roman" w:cs="Times New Roman"/>
                <w:sz w:val="24"/>
                <w:szCs w:val="24"/>
              </w:rPr>
            </w:pPr>
          </w:p>
          <w:p w14:paraId="27D9AC81" w14:textId="77777777" w:rsidR="001B3DAB" w:rsidRDefault="001B3DAB" w:rsidP="00452F86">
            <w:pPr>
              <w:rPr>
                <w:rFonts w:ascii="Times New Roman" w:hAnsi="Times New Roman" w:cs="Times New Roman"/>
                <w:sz w:val="24"/>
                <w:szCs w:val="24"/>
              </w:rPr>
            </w:pPr>
          </w:p>
          <w:p w14:paraId="0B26B462" w14:textId="77777777" w:rsidR="001B3DAB" w:rsidRDefault="001B3DAB" w:rsidP="00452F86">
            <w:pPr>
              <w:rPr>
                <w:rFonts w:ascii="Times New Roman" w:hAnsi="Times New Roman" w:cs="Times New Roman"/>
                <w:sz w:val="24"/>
                <w:szCs w:val="24"/>
              </w:rPr>
            </w:pPr>
          </w:p>
          <w:p w14:paraId="22F0F37A" w14:textId="77777777" w:rsidR="001B3DAB" w:rsidRDefault="001B3DAB" w:rsidP="00452F86">
            <w:pPr>
              <w:rPr>
                <w:rFonts w:ascii="Times New Roman" w:hAnsi="Times New Roman" w:cs="Times New Roman"/>
                <w:sz w:val="24"/>
                <w:szCs w:val="24"/>
              </w:rPr>
            </w:pPr>
          </w:p>
          <w:p w14:paraId="590EAEF8" w14:textId="2209A954" w:rsidR="001B3DAB" w:rsidRDefault="00000BDD" w:rsidP="00452F86">
            <w:pPr>
              <w:rPr>
                <w:rFonts w:ascii="Times New Roman" w:hAnsi="Times New Roman" w:cs="Times New Roman"/>
                <w:sz w:val="24"/>
                <w:szCs w:val="24"/>
              </w:rPr>
            </w:pPr>
            <w:r>
              <w:rPr>
                <w:rFonts w:ascii="Times New Roman" w:hAnsi="Times New Roman" w:cs="Times New Roman"/>
                <w:sz w:val="24"/>
                <w:szCs w:val="24"/>
              </w:rPr>
              <w:t>110.3</w:t>
            </w:r>
          </w:p>
          <w:p w14:paraId="7D62DC26" w14:textId="77777777" w:rsidR="001B3DAB" w:rsidRDefault="001B3DAB" w:rsidP="00452F86">
            <w:pPr>
              <w:rPr>
                <w:rFonts w:ascii="Times New Roman" w:hAnsi="Times New Roman" w:cs="Times New Roman"/>
                <w:sz w:val="24"/>
                <w:szCs w:val="24"/>
              </w:rPr>
            </w:pPr>
          </w:p>
          <w:p w14:paraId="7719B88B" w14:textId="77777777" w:rsidR="00000BDD" w:rsidRDefault="00000BDD" w:rsidP="00452F86">
            <w:pPr>
              <w:rPr>
                <w:rFonts w:ascii="Times New Roman" w:hAnsi="Times New Roman" w:cs="Times New Roman"/>
                <w:sz w:val="24"/>
                <w:szCs w:val="24"/>
              </w:rPr>
            </w:pPr>
          </w:p>
          <w:p w14:paraId="4024AC8A" w14:textId="77777777" w:rsidR="00000BDD" w:rsidRDefault="00000BDD" w:rsidP="00452F86">
            <w:pPr>
              <w:rPr>
                <w:rFonts w:ascii="Times New Roman" w:hAnsi="Times New Roman" w:cs="Times New Roman"/>
                <w:sz w:val="24"/>
                <w:szCs w:val="24"/>
              </w:rPr>
            </w:pPr>
          </w:p>
          <w:p w14:paraId="36843E5C" w14:textId="77777777" w:rsidR="00000BDD" w:rsidRDefault="00000BDD" w:rsidP="00452F86">
            <w:pPr>
              <w:rPr>
                <w:rFonts w:ascii="Times New Roman" w:hAnsi="Times New Roman" w:cs="Times New Roman"/>
                <w:sz w:val="24"/>
                <w:szCs w:val="24"/>
              </w:rPr>
            </w:pPr>
          </w:p>
          <w:p w14:paraId="1823B170" w14:textId="77777777" w:rsidR="00000BDD" w:rsidRDefault="00000BDD" w:rsidP="00452F86">
            <w:pPr>
              <w:rPr>
                <w:rFonts w:ascii="Times New Roman" w:hAnsi="Times New Roman" w:cs="Times New Roman"/>
                <w:sz w:val="24"/>
                <w:szCs w:val="24"/>
              </w:rPr>
            </w:pPr>
          </w:p>
          <w:p w14:paraId="2F0552E2" w14:textId="77777777" w:rsidR="00F5745A" w:rsidRDefault="00F5745A" w:rsidP="00452F86">
            <w:pPr>
              <w:rPr>
                <w:rFonts w:ascii="Times New Roman" w:hAnsi="Times New Roman" w:cs="Times New Roman"/>
                <w:sz w:val="24"/>
                <w:szCs w:val="24"/>
              </w:rPr>
            </w:pPr>
          </w:p>
          <w:p w14:paraId="72E53A19" w14:textId="01C649AE" w:rsidR="001B3DAB" w:rsidRPr="00207F4D" w:rsidRDefault="00000BDD" w:rsidP="00452F86">
            <w:pPr>
              <w:rPr>
                <w:rFonts w:ascii="Times New Roman" w:hAnsi="Times New Roman" w:cs="Times New Roman"/>
                <w:sz w:val="24"/>
                <w:szCs w:val="24"/>
              </w:rPr>
            </w:pPr>
            <w:r>
              <w:rPr>
                <w:rFonts w:ascii="Times New Roman" w:hAnsi="Times New Roman" w:cs="Times New Roman"/>
                <w:sz w:val="24"/>
                <w:szCs w:val="24"/>
              </w:rPr>
              <w:lastRenderedPageBreak/>
              <w:t>110.4</w:t>
            </w:r>
          </w:p>
        </w:tc>
        <w:tc>
          <w:tcPr>
            <w:tcW w:w="9012" w:type="dxa"/>
            <w:gridSpan w:val="4"/>
          </w:tcPr>
          <w:p w14:paraId="684FA534" w14:textId="629D7813" w:rsidR="00686184" w:rsidRDefault="001B3DAB" w:rsidP="00452F86">
            <w:pPr>
              <w:rPr>
                <w:rFonts w:ascii="Times New Roman" w:hAnsi="Times New Roman"/>
                <w:bCs/>
                <w:sz w:val="24"/>
                <w:szCs w:val="24"/>
              </w:rPr>
            </w:pPr>
            <w:r w:rsidRPr="001B3DAB">
              <w:rPr>
                <w:rFonts w:ascii="Times New Roman" w:hAnsi="Times New Roman"/>
                <w:bCs/>
                <w:sz w:val="24"/>
                <w:szCs w:val="24"/>
                <w:u w:val="single"/>
              </w:rPr>
              <w:lastRenderedPageBreak/>
              <w:t>Zoom Subscription</w:t>
            </w:r>
            <w:r>
              <w:rPr>
                <w:rFonts w:ascii="Times New Roman" w:hAnsi="Times New Roman"/>
                <w:bCs/>
                <w:sz w:val="24"/>
                <w:szCs w:val="24"/>
              </w:rPr>
              <w:t xml:space="preserve"> </w:t>
            </w:r>
            <w:r w:rsidR="00686184">
              <w:rPr>
                <w:rFonts w:ascii="Times New Roman" w:hAnsi="Times New Roman"/>
                <w:bCs/>
                <w:sz w:val="24"/>
                <w:szCs w:val="24"/>
              </w:rPr>
              <w:t xml:space="preserve">Councillors resolved to cancel Zoom subscription. It can always be </w:t>
            </w:r>
            <w:r>
              <w:rPr>
                <w:rFonts w:ascii="Times New Roman" w:hAnsi="Times New Roman"/>
                <w:bCs/>
                <w:sz w:val="24"/>
                <w:szCs w:val="24"/>
              </w:rPr>
              <w:t>reinstated,</w:t>
            </w:r>
            <w:r w:rsidR="00686184">
              <w:rPr>
                <w:rFonts w:ascii="Times New Roman" w:hAnsi="Times New Roman"/>
                <w:bCs/>
                <w:sz w:val="24"/>
                <w:szCs w:val="24"/>
              </w:rPr>
              <w:t xml:space="preserve"> and </w:t>
            </w:r>
            <w:r w:rsidR="00AF4D58">
              <w:rPr>
                <w:rFonts w:ascii="Times New Roman" w:hAnsi="Times New Roman"/>
                <w:bCs/>
                <w:sz w:val="24"/>
                <w:szCs w:val="24"/>
              </w:rPr>
              <w:t>Councillors</w:t>
            </w:r>
            <w:r w:rsidR="00686184">
              <w:rPr>
                <w:rFonts w:ascii="Times New Roman" w:hAnsi="Times New Roman"/>
                <w:bCs/>
                <w:sz w:val="24"/>
                <w:szCs w:val="24"/>
              </w:rPr>
              <w:t xml:space="preserve"> can manage with </w:t>
            </w:r>
            <w:r w:rsidR="00AB05FE">
              <w:rPr>
                <w:rFonts w:ascii="Times New Roman" w:hAnsi="Times New Roman"/>
                <w:bCs/>
                <w:sz w:val="24"/>
                <w:szCs w:val="24"/>
              </w:rPr>
              <w:t>40-minute</w:t>
            </w:r>
            <w:r w:rsidR="00686184">
              <w:rPr>
                <w:rFonts w:ascii="Times New Roman" w:hAnsi="Times New Roman"/>
                <w:bCs/>
                <w:sz w:val="24"/>
                <w:szCs w:val="24"/>
              </w:rPr>
              <w:t xml:space="preserve"> meeting if necessary. </w:t>
            </w:r>
          </w:p>
          <w:p w14:paraId="3ACAD449" w14:textId="0C296062" w:rsidR="00686184" w:rsidRDefault="001B3DAB" w:rsidP="00452F86">
            <w:pPr>
              <w:rPr>
                <w:rFonts w:ascii="Times New Roman" w:hAnsi="Times New Roman"/>
                <w:bCs/>
                <w:sz w:val="24"/>
                <w:szCs w:val="24"/>
              </w:rPr>
            </w:pPr>
            <w:r w:rsidRPr="001B3DAB">
              <w:rPr>
                <w:rFonts w:ascii="Times New Roman" w:hAnsi="Times New Roman"/>
                <w:bCs/>
                <w:sz w:val="24"/>
                <w:szCs w:val="24"/>
                <w:u w:val="single"/>
              </w:rPr>
              <w:t>Donations</w:t>
            </w:r>
            <w:r>
              <w:rPr>
                <w:rFonts w:ascii="Times New Roman" w:hAnsi="Times New Roman"/>
                <w:bCs/>
                <w:sz w:val="24"/>
                <w:szCs w:val="24"/>
              </w:rPr>
              <w:t xml:space="preserve"> </w:t>
            </w:r>
            <w:r w:rsidR="00686184">
              <w:rPr>
                <w:rFonts w:ascii="Times New Roman" w:hAnsi="Times New Roman"/>
                <w:bCs/>
                <w:sz w:val="24"/>
                <w:szCs w:val="24"/>
              </w:rPr>
              <w:t xml:space="preserve">Councillors considered donations to public halls in the parish. The Peace Memorial Hall is resurfacing the playground and would welcome the donation. Cllrs resolved to donate £100 to </w:t>
            </w:r>
            <w:r w:rsidR="00AB05FE">
              <w:rPr>
                <w:rFonts w:ascii="Times New Roman" w:hAnsi="Times New Roman"/>
                <w:bCs/>
                <w:sz w:val="24"/>
                <w:szCs w:val="24"/>
              </w:rPr>
              <w:t xml:space="preserve">PMH and </w:t>
            </w:r>
            <w:r w:rsidR="00000BDD">
              <w:rPr>
                <w:rFonts w:ascii="Times New Roman" w:hAnsi="Times New Roman"/>
                <w:bCs/>
                <w:sz w:val="24"/>
                <w:szCs w:val="24"/>
              </w:rPr>
              <w:t>Progressive Hall</w:t>
            </w:r>
            <w:r w:rsidR="00686184">
              <w:rPr>
                <w:rFonts w:ascii="Times New Roman" w:hAnsi="Times New Roman"/>
                <w:bCs/>
                <w:sz w:val="24"/>
                <w:szCs w:val="24"/>
              </w:rPr>
              <w:t xml:space="preserve"> at next meeting. </w:t>
            </w:r>
          </w:p>
          <w:p w14:paraId="07EF817B" w14:textId="29AD3A5F" w:rsidR="007C2565" w:rsidRDefault="00686184" w:rsidP="00452F86">
            <w:pPr>
              <w:rPr>
                <w:rFonts w:ascii="Times New Roman" w:hAnsi="Times New Roman"/>
                <w:bCs/>
                <w:sz w:val="24"/>
                <w:szCs w:val="24"/>
              </w:rPr>
            </w:pPr>
            <w:r>
              <w:rPr>
                <w:rFonts w:ascii="Times New Roman" w:hAnsi="Times New Roman"/>
                <w:bCs/>
                <w:sz w:val="24"/>
                <w:szCs w:val="24"/>
              </w:rPr>
              <w:t>RE reported that some young people in North Bradley benefit from attending the scouts’ group in Southwick. The</w:t>
            </w:r>
            <w:r w:rsidR="00AB05FE">
              <w:rPr>
                <w:rFonts w:ascii="Times New Roman" w:hAnsi="Times New Roman"/>
                <w:bCs/>
                <w:sz w:val="24"/>
                <w:szCs w:val="24"/>
              </w:rPr>
              <w:t xml:space="preserve"> group m</w:t>
            </w:r>
            <w:r>
              <w:rPr>
                <w:rFonts w:ascii="Times New Roman" w:hAnsi="Times New Roman"/>
                <w:bCs/>
                <w:sz w:val="24"/>
                <w:szCs w:val="24"/>
              </w:rPr>
              <w:t xml:space="preserve">ay be making </w:t>
            </w:r>
            <w:r w:rsidR="007C2565">
              <w:rPr>
                <w:rFonts w:ascii="Times New Roman" w:hAnsi="Times New Roman"/>
                <w:bCs/>
                <w:sz w:val="24"/>
                <w:szCs w:val="24"/>
              </w:rPr>
              <w:t>a</w:t>
            </w:r>
            <w:r>
              <w:rPr>
                <w:rFonts w:ascii="Times New Roman" w:hAnsi="Times New Roman"/>
                <w:bCs/>
                <w:sz w:val="24"/>
                <w:szCs w:val="24"/>
              </w:rPr>
              <w:t xml:space="preserve"> request for a donation in the new year.</w:t>
            </w:r>
          </w:p>
          <w:p w14:paraId="2C4244CF" w14:textId="7BA76720" w:rsidR="00686184" w:rsidRDefault="007C2565" w:rsidP="00452F86">
            <w:pPr>
              <w:rPr>
                <w:rFonts w:ascii="Times New Roman" w:hAnsi="Times New Roman"/>
                <w:bCs/>
                <w:sz w:val="24"/>
                <w:szCs w:val="24"/>
              </w:rPr>
            </w:pPr>
            <w:r>
              <w:rPr>
                <w:rFonts w:ascii="Times New Roman" w:hAnsi="Times New Roman"/>
                <w:bCs/>
                <w:sz w:val="24"/>
                <w:szCs w:val="24"/>
              </w:rPr>
              <w:t xml:space="preserve">LL </w:t>
            </w:r>
            <w:r w:rsidR="00AB05FE">
              <w:rPr>
                <w:rFonts w:ascii="Times New Roman" w:hAnsi="Times New Roman"/>
                <w:bCs/>
                <w:sz w:val="24"/>
                <w:szCs w:val="24"/>
              </w:rPr>
              <w:t>a</w:t>
            </w:r>
            <w:r>
              <w:rPr>
                <w:rFonts w:ascii="Times New Roman" w:hAnsi="Times New Roman"/>
                <w:bCs/>
                <w:sz w:val="24"/>
                <w:szCs w:val="24"/>
              </w:rPr>
              <w:t>sked if there was any public facility within Yarnbrook or Brokerswood that could benefit from a donation but there was no</w:t>
            </w:r>
            <w:r w:rsidR="00C77286">
              <w:rPr>
                <w:rFonts w:ascii="Times New Roman" w:hAnsi="Times New Roman"/>
                <w:bCs/>
                <w:sz w:val="24"/>
                <w:szCs w:val="24"/>
              </w:rPr>
              <w:t xml:space="preserve"> facility available for this. </w:t>
            </w:r>
            <w:r>
              <w:rPr>
                <w:rFonts w:ascii="Times New Roman" w:hAnsi="Times New Roman"/>
                <w:bCs/>
                <w:sz w:val="24"/>
                <w:szCs w:val="24"/>
              </w:rPr>
              <w:t xml:space="preserve"> </w:t>
            </w:r>
            <w:r w:rsidR="00686184">
              <w:rPr>
                <w:rFonts w:ascii="Times New Roman" w:hAnsi="Times New Roman"/>
                <w:bCs/>
                <w:sz w:val="24"/>
                <w:szCs w:val="24"/>
              </w:rPr>
              <w:t xml:space="preserve">  </w:t>
            </w:r>
          </w:p>
          <w:p w14:paraId="32910747" w14:textId="39F40146" w:rsidR="00994640" w:rsidRDefault="001B3DAB" w:rsidP="00452F86">
            <w:pPr>
              <w:rPr>
                <w:rFonts w:ascii="Times New Roman" w:hAnsi="Times New Roman"/>
                <w:bCs/>
                <w:sz w:val="24"/>
                <w:szCs w:val="24"/>
              </w:rPr>
            </w:pPr>
            <w:r w:rsidRPr="001B3DAB">
              <w:rPr>
                <w:rFonts w:ascii="Times New Roman" w:hAnsi="Times New Roman"/>
                <w:bCs/>
                <w:sz w:val="24"/>
                <w:szCs w:val="24"/>
                <w:u w:val="single"/>
              </w:rPr>
              <w:t>Precept</w:t>
            </w:r>
            <w:r>
              <w:rPr>
                <w:rFonts w:ascii="Times New Roman" w:hAnsi="Times New Roman"/>
                <w:bCs/>
                <w:sz w:val="24"/>
                <w:szCs w:val="24"/>
              </w:rPr>
              <w:t xml:space="preserve"> </w:t>
            </w:r>
            <w:r w:rsidR="007C2565">
              <w:rPr>
                <w:rFonts w:ascii="Times New Roman" w:hAnsi="Times New Roman"/>
                <w:bCs/>
                <w:sz w:val="24"/>
                <w:szCs w:val="24"/>
              </w:rPr>
              <w:t>Councillors considered a proposal for next year’s precept budget. After studying the estimated expenditure for 21/22 and the proposal for 22/23, proposed by HP, seconded by RW, it was resolved to accept £13,694 as a precept figure.</w:t>
            </w:r>
          </w:p>
          <w:p w14:paraId="60E1B6F7" w14:textId="4E350815" w:rsidR="00000BDD" w:rsidRDefault="00000BDD" w:rsidP="00452F86">
            <w:pPr>
              <w:rPr>
                <w:rFonts w:ascii="Times New Roman" w:hAnsi="Times New Roman"/>
                <w:bCs/>
                <w:sz w:val="24"/>
                <w:szCs w:val="24"/>
              </w:rPr>
            </w:pPr>
          </w:p>
          <w:p w14:paraId="6383EC1D" w14:textId="5705F03F" w:rsidR="00000BDD" w:rsidRDefault="00000BDD" w:rsidP="00452F86">
            <w:pPr>
              <w:rPr>
                <w:rFonts w:ascii="Times New Roman" w:hAnsi="Times New Roman"/>
                <w:bCs/>
                <w:sz w:val="24"/>
                <w:szCs w:val="24"/>
              </w:rPr>
            </w:pPr>
          </w:p>
          <w:p w14:paraId="19DE8751" w14:textId="77777777" w:rsidR="00000BDD" w:rsidRDefault="00000BDD" w:rsidP="00452F86">
            <w:pPr>
              <w:rPr>
                <w:rFonts w:ascii="Times New Roman" w:hAnsi="Times New Roman"/>
                <w:bCs/>
                <w:sz w:val="24"/>
                <w:szCs w:val="24"/>
              </w:rPr>
            </w:pPr>
          </w:p>
          <w:p w14:paraId="5EF2D734" w14:textId="602C2631" w:rsidR="00452F86" w:rsidRPr="00207F4D" w:rsidRDefault="00452F86" w:rsidP="00452F86">
            <w:pPr>
              <w:rPr>
                <w:rFonts w:ascii="Times New Roman" w:hAnsi="Times New Roman" w:cs="Times New Roman"/>
                <w:sz w:val="24"/>
                <w:szCs w:val="24"/>
              </w:rPr>
            </w:pPr>
            <w:r w:rsidRPr="00207F4D">
              <w:rPr>
                <w:rFonts w:ascii="Times New Roman" w:hAnsi="Times New Roman"/>
                <w:bCs/>
                <w:sz w:val="24"/>
                <w:szCs w:val="24"/>
              </w:rPr>
              <w:lastRenderedPageBreak/>
              <w:t xml:space="preserve">The following payments having been previously circulated, were approved and will be paid on-line. </w:t>
            </w:r>
          </w:p>
        </w:tc>
      </w:tr>
      <w:tr w:rsidR="00452F86" w:rsidRPr="00207F4D" w14:paraId="0EA0A0DB" w14:textId="77777777" w:rsidTr="00E67004">
        <w:tc>
          <w:tcPr>
            <w:tcW w:w="756" w:type="dxa"/>
          </w:tcPr>
          <w:p w14:paraId="4135314B" w14:textId="7E9650F7" w:rsidR="00452F86" w:rsidRPr="00207F4D" w:rsidRDefault="00452F86" w:rsidP="00452F86">
            <w:pPr>
              <w:rPr>
                <w:rFonts w:ascii="Times New Roman" w:hAnsi="Times New Roman" w:cs="Times New Roman"/>
                <w:sz w:val="24"/>
                <w:szCs w:val="24"/>
              </w:rPr>
            </w:pPr>
          </w:p>
        </w:tc>
        <w:tc>
          <w:tcPr>
            <w:tcW w:w="816" w:type="dxa"/>
          </w:tcPr>
          <w:p w14:paraId="467BF8E9" w14:textId="66B97EB1" w:rsidR="00452F86" w:rsidRPr="00207F4D" w:rsidRDefault="00452F86" w:rsidP="00452F86">
            <w:pPr>
              <w:rPr>
                <w:rFonts w:ascii="Times New Roman" w:hAnsi="Times New Roman" w:cs="Times New Roman"/>
                <w:b/>
                <w:sz w:val="24"/>
                <w:szCs w:val="24"/>
              </w:rPr>
            </w:pPr>
          </w:p>
        </w:tc>
        <w:tc>
          <w:tcPr>
            <w:tcW w:w="7075" w:type="dxa"/>
            <w:gridSpan w:val="2"/>
          </w:tcPr>
          <w:p w14:paraId="1D08E8D9" w14:textId="0AB92892" w:rsidR="00452F86" w:rsidRPr="00207F4D" w:rsidRDefault="00452F86" w:rsidP="00452F86">
            <w:pPr>
              <w:rPr>
                <w:rFonts w:ascii="Times New Roman" w:hAnsi="Times New Roman" w:cs="Times New Roman"/>
                <w:b/>
                <w:sz w:val="24"/>
                <w:szCs w:val="24"/>
              </w:rPr>
            </w:pPr>
            <w:r w:rsidRPr="00207F4D">
              <w:rPr>
                <w:rFonts w:ascii="Times New Roman" w:hAnsi="Times New Roman" w:cs="Times New Roman"/>
                <w:b/>
                <w:sz w:val="24"/>
                <w:szCs w:val="24"/>
              </w:rPr>
              <w:t>Payee</w:t>
            </w:r>
          </w:p>
        </w:tc>
        <w:tc>
          <w:tcPr>
            <w:tcW w:w="1121" w:type="dxa"/>
          </w:tcPr>
          <w:p w14:paraId="30B0EDD4" w14:textId="00087DCD" w:rsidR="00452F86" w:rsidRPr="00207F4D" w:rsidRDefault="00452F86" w:rsidP="00452F86">
            <w:pPr>
              <w:jc w:val="right"/>
              <w:rPr>
                <w:rFonts w:ascii="Times New Roman" w:hAnsi="Times New Roman" w:cs="Times New Roman"/>
                <w:b/>
                <w:sz w:val="24"/>
                <w:szCs w:val="24"/>
              </w:rPr>
            </w:pPr>
            <w:r w:rsidRPr="00207F4D">
              <w:rPr>
                <w:rFonts w:ascii="Times New Roman" w:hAnsi="Times New Roman"/>
                <w:b/>
                <w:sz w:val="24"/>
                <w:szCs w:val="24"/>
              </w:rPr>
              <w:t>Amount</w:t>
            </w:r>
          </w:p>
        </w:tc>
      </w:tr>
      <w:tr w:rsidR="00D67303" w:rsidRPr="00207F4D" w14:paraId="42D3A4A4" w14:textId="77777777" w:rsidTr="00E67004">
        <w:tc>
          <w:tcPr>
            <w:tcW w:w="756" w:type="dxa"/>
          </w:tcPr>
          <w:p w14:paraId="6456D7F0" w14:textId="77777777" w:rsidR="00D67303" w:rsidRPr="00207F4D" w:rsidRDefault="00D67303" w:rsidP="00452F86">
            <w:pPr>
              <w:rPr>
                <w:rFonts w:ascii="Times New Roman" w:hAnsi="Times New Roman" w:cs="Times New Roman"/>
                <w:sz w:val="24"/>
                <w:szCs w:val="24"/>
              </w:rPr>
            </w:pPr>
          </w:p>
        </w:tc>
        <w:tc>
          <w:tcPr>
            <w:tcW w:w="816" w:type="dxa"/>
          </w:tcPr>
          <w:p w14:paraId="72A70B7E" w14:textId="08B8A88B" w:rsidR="00D67303" w:rsidRPr="00207F4D" w:rsidRDefault="00000BDD" w:rsidP="00452F86">
            <w:pPr>
              <w:rPr>
                <w:rFonts w:ascii="Times New Roman" w:hAnsi="Times New Roman" w:cs="Times New Roman"/>
                <w:bCs/>
                <w:sz w:val="24"/>
                <w:szCs w:val="24"/>
              </w:rPr>
            </w:pPr>
            <w:r>
              <w:rPr>
                <w:rFonts w:ascii="Times New Roman" w:hAnsi="Times New Roman" w:cs="Times New Roman"/>
                <w:bCs/>
                <w:sz w:val="24"/>
                <w:szCs w:val="24"/>
              </w:rPr>
              <w:t>110</w:t>
            </w:r>
            <w:r w:rsidR="00FD3035">
              <w:rPr>
                <w:rFonts w:ascii="Times New Roman" w:hAnsi="Times New Roman" w:cs="Times New Roman"/>
                <w:bCs/>
                <w:sz w:val="24"/>
                <w:szCs w:val="24"/>
              </w:rPr>
              <w:t>.</w:t>
            </w:r>
            <w:r w:rsidR="001B3DAB">
              <w:rPr>
                <w:rFonts w:ascii="Times New Roman" w:hAnsi="Times New Roman" w:cs="Times New Roman"/>
                <w:bCs/>
                <w:sz w:val="24"/>
                <w:szCs w:val="24"/>
              </w:rPr>
              <w:t>4.</w:t>
            </w:r>
            <w:r w:rsidR="00FD3035">
              <w:rPr>
                <w:rFonts w:ascii="Times New Roman" w:hAnsi="Times New Roman" w:cs="Times New Roman"/>
                <w:bCs/>
                <w:sz w:val="24"/>
                <w:szCs w:val="24"/>
              </w:rPr>
              <w:t>1</w:t>
            </w:r>
          </w:p>
        </w:tc>
        <w:tc>
          <w:tcPr>
            <w:tcW w:w="7075" w:type="dxa"/>
            <w:gridSpan w:val="2"/>
          </w:tcPr>
          <w:p w14:paraId="0D70E3E7" w14:textId="7AED77A9"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Zoom subscription 10.</w:t>
            </w:r>
            <w:r w:rsidR="00801AA5">
              <w:rPr>
                <w:rFonts w:ascii="Times New Roman" w:hAnsi="Times New Roman" w:cs="Times New Roman"/>
                <w:bCs/>
                <w:sz w:val="24"/>
                <w:szCs w:val="24"/>
              </w:rPr>
              <w:t>1</w:t>
            </w:r>
            <w:r w:rsidR="00FC02E5">
              <w:rPr>
                <w:rFonts w:ascii="Times New Roman" w:hAnsi="Times New Roman" w:cs="Times New Roman"/>
                <w:bCs/>
                <w:sz w:val="24"/>
                <w:szCs w:val="24"/>
              </w:rPr>
              <w:t>1</w:t>
            </w:r>
            <w:r w:rsidRPr="00207F4D">
              <w:rPr>
                <w:rFonts w:ascii="Times New Roman" w:hAnsi="Times New Roman" w:cs="Times New Roman"/>
                <w:bCs/>
                <w:sz w:val="24"/>
                <w:szCs w:val="24"/>
              </w:rPr>
              <w:t>.21-09.</w:t>
            </w:r>
            <w:r w:rsidR="00801AA5">
              <w:rPr>
                <w:rFonts w:ascii="Times New Roman" w:hAnsi="Times New Roman" w:cs="Times New Roman"/>
                <w:bCs/>
                <w:sz w:val="24"/>
                <w:szCs w:val="24"/>
              </w:rPr>
              <w:t>1</w:t>
            </w:r>
            <w:r w:rsidR="00FC02E5">
              <w:rPr>
                <w:rFonts w:ascii="Times New Roman" w:hAnsi="Times New Roman" w:cs="Times New Roman"/>
                <w:bCs/>
                <w:sz w:val="24"/>
                <w:szCs w:val="24"/>
              </w:rPr>
              <w:t>2</w:t>
            </w:r>
            <w:r w:rsidRPr="00207F4D">
              <w:rPr>
                <w:rFonts w:ascii="Times New Roman" w:hAnsi="Times New Roman" w:cs="Times New Roman"/>
                <w:bCs/>
                <w:sz w:val="24"/>
                <w:szCs w:val="24"/>
              </w:rPr>
              <w:t>.21</w:t>
            </w:r>
          </w:p>
        </w:tc>
        <w:tc>
          <w:tcPr>
            <w:tcW w:w="1121" w:type="dxa"/>
          </w:tcPr>
          <w:p w14:paraId="3EE3C399" w14:textId="5EE7C121" w:rsidR="00D67303" w:rsidRPr="00207F4D" w:rsidRDefault="00D67303" w:rsidP="00452F86">
            <w:pPr>
              <w:jc w:val="right"/>
              <w:rPr>
                <w:rFonts w:ascii="Times New Roman" w:hAnsi="Times New Roman"/>
                <w:bCs/>
                <w:sz w:val="24"/>
                <w:szCs w:val="24"/>
              </w:rPr>
            </w:pPr>
            <w:r w:rsidRPr="00207F4D">
              <w:rPr>
                <w:rFonts w:ascii="Times New Roman" w:hAnsi="Times New Roman"/>
                <w:bCs/>
                <w:sz w:val="24"/>
                <w:szCs w:val="24"/>
              </w:rPr>
              <w:t>£14.39</w:t>
            </w:r>
          </w:p>
        </w:tc>
      </w:tr>
      <w:tr w:rsidR="00D67303" w:rsidRPr="00207F4D" w14:paraId="69FA15FB" w14:textId="77777777" w:rsidTr="00E67004">
        <w:tc>
          <w:tcPr>
            <w:tcW w:w="756" w:type="dxa"/>
          </w:tcPr>
          <w:p w14:paraId="68A94E8E" w14:textId="77777777" w:rsidR="00D67303" w:rsidRPr="00207F4D" w:rsidRDefault="00D67303" w:rsidP="00452F86">
            <w:pPr>
              <w:rPr>
                <w:rFonts w:ascii="Times New Roman" w:hAnsi="Times New Roman" w:cs="Times New Roman"/>
                <w:sz w:val="24"/>
                <w:szCs w:val="24"/>
              </w:rPr>
            </w:pPr>
          </w:p>
        </w:tc>
        <w:tc>
          <w:tcPr>
            <w:tcW w:w="816" w:type="dxa"/>
          </w:tcPr>
          <w:p w14:paraId="423793F9" w14:textId="03DE904C" w:rsidR="00D67303" w:rsidRPr="00207F4D" w:rsidRDefault="00000BDD" w:rsidP="00452F86">
            <w:pPr>
              <w:rPr>
                <w:rFonts w:ascii="Times New Roman" w:hAnsi="Times New Roman" w:cs="Times New Roman"/>
                <w:bCs/>
                <w:sz w:val="24"/>
                <w:szCs w:val="24"/>
              </w:rPr>
            </w:pPr>
            <w:r>
              <w:rPr>
                <w:rFonts w:ascii="Times New Roman" w:hAnsi="Times New Roman" w:cs="Times New Roman"/>
                <w:bCs/>
                <w:sz w:val="24"/>
                <w:szCs w:val="24"/>
              </w:rPr>
              <w:t>110</w:t>
            </w:r>
            <w:r w:rsidR="00207F4D" w:rsidRPr="00207F4D">
              <w:rPr>
                <w:rFonts w:ascii="Times New Roman" w:hAnsi="Times New Roman" w:cs="Times New Roman"/>
                <w:bCs/>
                <w:sz w:val="24"/>
                <w:szCs w:val="24"/>
              </w:rPr>
              <w:t>.</w:t>
            </w:r>
            <w:r w:rsidR="001B3DAB">
              <w:rPr>
                <w:rFonts w:ascii="Times New Roman" w:hAnsi="Times New Roman" w:cs="Times New Roman"/>
                <w:bCs/>
                <w:sz w:val="24"/>
                <w:szCs w:val="24"/>
              </w:rPr>
              <w:t>4.</w:t>
            </w:r>
            <w:r w:rsidR="00207F4D" w:rsidRPr="00207F4D">
              <w:rPr>
                <w:rFonts w:ascii="Times New Roman" w:hAnsi="Times New Roman" w:cs="Times New Roman"/>
                <w:bCs/>
                <w:sz w:val="24"/>
                <w:szCs w:val="24"/>
              </w:rPr>
              <w:t>2</w:t>
            </w:r>
          </w:p>
        </w:tc>
        <w:tc>
          <w:tcPr>
            <w:tcW w:w="7075" w:type="dxa"/>
            <w:gridSpan w:val="2"/>
          </w:tcPr>
          <w:p w14:paraId="693490FF" w14:textId="691D3B49"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K Elder Salary, office/travel exp</w:t>
            </w:r>
            <w:r w:rsidR="00C31A04">
              <w:rPr>
                <w:rFonts w:ascii="Times New Roman" w:hAnsi="Times New Roman" w:cs="Times New Roman"/>
                <w:bCs/>
                <w:sz w:val="24"/>
                <w:szCs w:val="24"/>
              </w:rPr>
              <w:t>ense</w:t>
            </w:r>
            <w:r w:rsidRPr="00207F4D">
              <w:rPr>
                <w:rFonts w:ascii="Times New Roman" w:hAnsi="Times New Roman" w:cs="Times New Roman"/>
                <w:bCs/>
                <w:sz w:val="24"/>
                <w:szCs w:val="24"/>
              </w:rPr>
              <w:t xml:space="preserve">s </w:t>
            </w:r>
          </w:p>
        </w:tc>
        <w:tc>
          <w:tcPr>
            <w:tcW w:w="1121" w:type="dxa"/>
          </w:tcPr>
          <w:p w14:paraId="20AB62CD" w14:textId="253E5C31" w:rsidR="00D67303" w:rsidRPr="00207F4D" w:rsidRDefault="003C2461" w:rsidP="00452F86">
            <w:pPr>
              <w:jc w:val="right"/>
              <w:rPr>
                <w:rFonts w:ascii="Times New Roman" w:hAnsi="Times New Roman"/>
                <w:bCs/>
                <w:sz w:val="24"/>
                <w:szCs w:val="24"/>
              </w:rPr>
            </w:pPr>
            <w:r>
              <w:rPr>
                <w:rFonts w:ascii="Times New Roman" w:hAnsi="Times New Roman"/>
                <w:bCs/>
                <w:sz w:val="24"/>
                <w:szCs w:val="24"/>
              </w:rPr>
              <w:t>£518.74</w:t>
            </w:r>
          </w:p>
        </w:tc>
      </w:tr>
      <w:tr w:rsidR="00D67303" w:rsidRPr="00207F4D" w14:paraId="416A1B05" w14:textId="77777777" w:rsidTr="00E67004">
        <w:tc>
          <w:tcPr>
            <w:tcW w:w="756" w:type="dxa"/>
          </w:tcPr>
          <w:p w14:paraId="362CA039" w14:textId="77777777" w:rsidR="00D67303" w:rsidRPr="00207F4D" w:rsidRDefault="00D67303" w:rsidP="00452F86">
            <w:pPr>
              <w:rPr>
                <w:rFonts w:ascii="Times New Roman" w:hAnsi="Times New Roman" w:cs="Times New Roman"/>
                <w:sz w:val="24"/>
                <w:szCs w:val="24"/>
              </w:rPr>
            </w:pPr>
          </w:p>
        </w:tc>
        <w:tc>
          <w:tcPr>
            <w:tcW w:w="816" w:type="dxa"/>
          </w:tcPr>
          <w:p w14:paraId="690B8D9C" w14:textId="51ADDC6E" w:rsidR="00D67303" w:rsidRPr="00207F4D" w:rsidRDefault="00000BDD" w:rsidP="00452F86">
            <w:pPr>
              <w:rPr>
                <w:rFonts w:ascii="Times New Roman" w:hAnsi="Times New Roman" w:cs="Times New Roman"/>
                <w:bCs/>
                <w:sz w:val="24"/>
                <w:szCs w:val="24"/>
              </w:rPr>
            </w:pPr>
            <w:r>
              <w:rPr>
                <w:rFonts w:ascii="Times New Roman" w:hAnsi="Times New Roman" w:cs="Times New Roman"/>
                <w:bCs/>
                <w:sz w:val="24"/>
                <w:szCs w:val="24"/>
              </w:rPr>
              <w:t>110</w:t>
            </w:r>
            <w:r w:rsidR="00207F4D" w:rsidRPr="00207F4D">
              <w:rPr>
                <w:rFonts w:ascii="Times New Roman" w:hAnsi="Times New Roman" w:cs="Times New Roman"/>
                <w:bCs/>
                <w:sz w:val="24"/>
                <w:szCs w:val="24"/>
              </w:rPr>
              <w:t>.</w:t>
            </w:r>
            <w:r w:rsidR="001B3DAB">
              <w:rPr>
                <w:rFonts w:ascii="Times New Roman" w:hAnsi="Times New Roman" w:cs="Times New Roman"/>
                <w:bCs/>
                <w:sz w:val="24"/>
                <w:szCs w:val="24"/>
              </w:rPr>
              <w:t>4.</w:t>
            </w:r>
            <w:r w:rsidR="00207F4D" w:rsidRPr="00207F4D">
              <w:rPr>
                <w:rFonts w:ascii="Times New Roman" w:hAnsi="Times New Roman" w:cs="Times New Roman"/>
                <w:bCs/>
                <w:sz w:val="24"/>
                <w:szCs w:val="24"/>
              </w:rPr>
              <w:t>3</w:t>
            </w:r>
          </w:p>
        </w:tc>
        <w:tc>
          <w:tcPr>
            <w:tcW w:w="7075" w:type="dxa"/>
            <w:gridSpan w:val="2"/>
          </w:tcPr>
          <w:p w14:paraId="7B4490E1" w14:textId="4DC9AC7E"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 xml:space="preserve">HMRC </w:t>
            </w:r>
            <w:r w:rsidR="003C2461">
              <w:rPr>
                <w:rFonts w:ascii="Times New Roman" w:hAnsi="Times New Roman" w:cs="Times New Roman"/>
                <w:bCs/>
                <w:sz w:val="24"/>
                <w:szCs w:val="24"/>
              </w:rPr>
              <w:t>November</w:t>
            </w:r>
          </w:p>
        </w:tc>
        <w:tc>
          <w:tcPr>
            <w:tcW w:w="1121" w:type="dxa"/>
          </w:tcPr>
          <w:p w14:paraId="10770792" w14:textId="7A1CCD09" w:rsidR="00D67303" w:rsidRPr="00207F4D" w:rsidRDefault="00801AA5" w:rsidP="00452F86">
            <w:pPr>
              <w:jc w:val="right"/>
              <w:rPr>
                <w:rFonts w:ascii="Times New Roman" w:hAnsi="Times New Roman"/>
                <w:bCs/>
                <w:sz w:val="24"/>
                <w:szCs w:val="24"/>
              </w:rPr>
            </w:pPr>
            <w:r>
              <w:rPr>
                <w:rFonts w:ascii="Times New Roman" w:hAnsi="Times New Roman"/>
                <w:bCs/>
                <w:sz w:val="24"/>
                <w:szCs w:val="24"/>
              </w:rPr>
              <w:t>£118.</w:t>
            </w:r>
            <w:r w:rsidR="003C2461">
              <w:rPr>
                <w:rFonts w:ascii="Times New Roman" w:hAnsi="Times New Roman"/>
                <w:bCs/>
                <w:sz w:val="24"/>
                <w:szCs w:val="24"/>
              </w:rPr>
              <w:t>2</w:t>
            </w:r>
            <w:r>
              <w:rPr>
                <w:rFonts w:ascii="Times New Roman" w:hAnsi="Times New Roman"/>
                <w:bCs/>
                <w:sz w:val="24"/>
                <w:szCs w:val="24"/>
              </w:rPr>
              <w:t>0</w:t>
            </w:r>
          </w:p>
        </w:tc>
      </w:tr>
      <w:tr w:rsidR="00452F86" w:rsidRPr="00207F4D" w14:paraId="07F0BCA2" w14:textId="77777777" w:rsidTr="00E67004">
        <w:tc>
          <w:tcPr>
            <w:tcW w:w="756" w:type="dxa"/>
          </w:tcPr>
          <w:p w14:paraId="4347A5EF" w14:textId="78567BEC" w:rsidR="00452F86" w:rsidRPr="00207F4D" w:rsidRDefault="00452F86" w:rsidP="00452F86">
            <w:pPr>
              <w:rPr>
                <w:rFonts w:ascii="Times New Roman" w:hAnsi="Times New Roman" w:cs="Times New Roman"/>
                <w:sz w:val="24"/>
                <w:szCs w:val="24"/>
              </w:rPr>
            </w:pPr>
          </w:p>
        </w:tc>
        <w:tc>
          <w:tcPr>
            <w:tcW w:w="816" w:type="dxa"/>
          </w:tcPr>
          <w:p w14:paraId="52686C72" w14:textId="5F635E35" w:rsidR="00452F86" w:rsidRPr="00207F4D" w:rsidRDefault="00000BDD" w:rsidP="00452F86">
            <w:pPr>
              <w:rPr>
                <w:rFonts w:ascii="Times New Roman" w:hAnsi="Times New Roman" w:cs="Times New Roman"/>
                <w:sz w:val="24"/>
                <w:szCs w:val="24"/>
              </w:rPr>
            </w:pPr>
            <w:r>
              <w:rPr>
                <w:rFonts w:ascii="Times New Roman" w:hAnsi="Times New Roman" w:cs="Times New Roman"/>
                <w:sz w:val="24"/>
                <w:szCs w:val="24"/>
              </w:rPr>
              <w:t>110</w:t>
            </w:r>
            <w:r w:rsidR="00FD3035">
              <w:rPr>
                <w:rFonts w:ascii="Times New Roman" w:hAnsi="Times New Roman" w:cs="Times New Roman"/>
                <w:sz w:val="24"/>
                <w:szCs w:val="24"/>
              </w:rPr>
              <w:t>.4</w:t>
            </w:r>
            <w:r w:rsidR="001B3DAB">
              <w:rPr>
                <w:rFonts w:ascii="Times New Roman" w:hAnsi="Times New Roman" w:cs="Times New Roman"/>
                <w:sz w:val="24"/>
                <w:szCs w:val="24"/>
              </w:rPr>
              <w:t>.4</w:t>
            </w:r>
          </w:p>
        </w:tc>
        <w:tc>
          <w:tcPr>
            <w:tcW w:w="7075" w:type="dxa"/>
            <w:gridSpan w:val="2"/>
          </w:tcPr>
          <w:p w14:paraId="0B15300D" w14:textId="0818B639" w:rsidR="00452F86" w:rsidRPr="00207F4D" w:rsidRDefault="003C2461" w:rsidP="00452F86">
            <w:pPr>
              <w:rPr>
                <w:rFonts w:ascii="Times New Roman" w:hAnsi="Times New Roman" w:cs="Times New Roman"/>
                <w:sz w:val="24"/>
                <w:szCs w:val="24"/>
              </w:rPr>
            </w:pPr>
            <w:r>
              <w:rPr>
                <w:rFonts w:ascii="Times New Roman" w:hAnsi="Times New Roman" w:cs="Times New Roman"/>
                <w:sz w:val="24"/>
                <w:szCs w:val="24"/>
              </w:rPr>
              <w:t>Royal British Legion Wreath</w:t>
            </w:r>
          </w:p>
        </w:tc>
        <w:tc>
          <w:tcPr>
            <w:tcW w:w="1121" w:type="dxa"/>
          </w:tcPr>
          <w:p w14:paraId="2EB59A64" w14:textId="29D57A82" w:rsidR="00452F86" w:rsidRPr="00207F4D" w:rsidRDefault="003C2461" w:rsidP="00452F86">
            <w:pPr>
              <w:jc w:val="right"/>
              <w:rPr>
                <w:rFonts w:ascii="Times New Roman" w:hAnsi="Times New Roman" w:cs="Times New Roman"/>
                <w:sz w:val="24"/>
                <w:szCs w:val="24"/>
              </w:rPr>
            </w:pPr>
            <w:r>
              <w:rPr>
                <w:rFonts w:ascii="Times New Roman" w:hAnsi="Times New Roman" w:cs="Times New Roman"/>
                <w:sz w:val="24"/>
                <w:szCs w:val="24"/>
              </w:rPr>
              <w:t>£25.00</w:t>
            </w:r>
          </w:p>
        </w:tc>
      </w:tr>
      <w:tr w:rsidR="00452F86" w:rsidRPr="00207F4D" w14:paraId="583836C0" w14:textId="77777777" w:rsidTr="00E67004">
        <w:tc>
          <w:tcPr>
            <w:tcW w:w="756" w:type="dxa"/>
          </w:tcPr>
          <w:p w14:paraId="38E72789" w14:textId="28DCFF27" w:rsidR="00452F86" w:rsidRPr="00207F4D" w:rsidRDefault="00452F86" w:rsidP="00452F86">
            <w:pPr>
              <w:rPr>
                <w:rFonts w:ascii="Times New Roman" w:hAnsi="Times New Roman" w:cs="Times New Roman"/>
                <w:sz w:val="24"/>
                <w:szCs w:val="24"/>
              </w:rPr>
            </w:pPr>
          </w:p>
        </w:tc>
        <w:tc>
          <w:tcPr>
            <w:tcW w:w="816" w:type="dxa"/>
          </w:tcPr>
          <w:p w14:paraId="45FADD01" w14:textId="56A61059" w:rsidR="00452F86" w:rsidRPr="00207F4D" w:rsidRDefault="00000BDD" w:rsidP="00452F86">
            <w:pPr>
              <w:rPr>
                <w:rFonts w:ascii="Times New Roman" w:hAnsi="Times New Roman" w:cs="Times New Roman"/>
                <w:sz w:val="24"/>
                <w:szCs w:val="24"/>
              </w:rPr>
            </w:pPr>
            <w:r>
              <w:rPr>
                <w:rFonts w:ascii="Times New Roman" w:hAnsi="Times New Roman" w:cs="Times New Roman"/>
                <w:sz w:val="24"/>
                <w:szCs w:val="24"/>
              </w:rPr>
              <w:t>110</w:t>
            </w:r>
            <w:r w:rsidR="001B3DAB">
              <w:rPr>
                <w:rFonts w:ascii="Times New Roman" w:hAnsi="Times New Roman" w:cs="Times New Roman"/>
                <w:sz w:val="24"/>
                <w:szCs w:val="24"/>
              </w:rPr>
              <w:t>.4.5</w:t>
            </w:r>
          </w:p>
        </w:tc>
        <w:tc>
          <w:tcPr>
            <w:tcW w:w="7075" w:type="dxa"/>
            <w:gridSpan w:val="2"/>
          </w:tcPr>
          <w:p w14:paraId="43FD4828" w14:textId="1F4CFA81" w:rsidR="00452F86" w:rsidRPr="00207F4D" w:rsidRDefault="003C2461" w:rsidP="00452F86">
            <w:pPr>
              <w:rPr>
                <w:rFonts w:ascii="Times New Roman" w:hAnsi="Times New Roman" w:cs="Times New Roman"/>
                <w:sz w:val="24"/>
                <w:szCs w:val="24"/>
              </w:rPr>
            </w:pPr>
            <w:r>
              <w:rPr>
                <w:rFonts w:ascii="Times New Roman" w:hAnsi="Times New Roman" w:cs="Times New Roman"/>
                <w:sz w:val="24"/>
                <w:szCs w:val="24"/>
              </w:rPr>
              <w:t>North Bradley Progressive Hall - Hall Hire</w:t>
            </w:r>
          </w:p>
        </w:tc>
        <w:tc>
          <w:tcPr>
            <w:tcW w:w="1121" w:type="dxa"/>
          </w:tcPr>
          <w:p w14:paraId="16E487BE" w14:textId="60D755AB" w:rsidR="00452F86" w:rsidRPr="00207F4D" w:rsidRDefault="003C2461" w:rsidP="00452F86">
            <w:pPr>
              <w:jc w:val="right"/>
              <w:rPr>
                <w:rFonts w:ascii="Times New Roman" w:hAnsi="Times New Roman" w:cs="Times New Roman"/>
                <w:sz w:val="24"/>
                <w:szCs w:val="24"/>
              </w:rPr>
            </w:pPr>
            <w:r>
              <w:rPr>
                <w:rFonts w:ascii="Times New Roman" w:hAnsi="Times New Roman" w:cs="Times New Roman"/>
                <w:sz w:val="24"/>
                <w:szCs w:val="24"/>
              </w:rPr>
              <w:t>£113.00</w:t>
            </w:r>
          </w:p>
        </w:tc>
      </w:tr>
      <w:tr w:rsidR="00452F86" w:rsidRPr="00207F4D" w14:paraId="18272F26" w14:textId="77777777" w:rsidTr="00E67004">
        <w:tc>
          <w:tcPr>
            <w:tcW w:w="756" w:type="dxa"/>
          </w:tcPr>
          <w:p w14:paraId="7F993C76" w14:textId="41353CBB" w:rsidR="00452F86" w:rsidRPr="00207F4D" w:rsidRDefault="00452F86" w:rsidP="00452F86">
            <w:pPr>
              <w:rPr>
                <w:rFonts w:ascii="Times New Roman" w:hAnsi="Times New Roman" w:cs="Times New Roman"/>
                <w:sz w:val="24"/>
                <w:szCs w:val="24"/>
              </w:rPr>
            </w:pPr>
            <w:bookmarkStart w:id="1" w:name="_Hlk72417574"/>
          </w:p>
        </w:tc>
        <w:tc>
          <w:tcPr>
            <w:tcW w:w="816" w:type="dxa"/>
          </w:tcPr>
          <w:p w14:paraId="0E3E755D" w14:textId="69454F93" w:rsidR="00452F86" w:rsidRPr="00207F4D" w:rsidRDefault="00000BDD" w:rsidP="00452F86">
            <w:pPr>
              <w:rPr>
                <w:rFonts w:ascii="Times New Roman" w:hAnsi="Times New Roman" w:cs="Times New Roman"/>
                <w:sz w:val="24"/>
                <w:szCs w:val="24"/>
              </w:rPr>
            </w:pPr>
            <w:r>
              <w:rPr>
                <w:rFonts w:ascii="Times New Roman" w:hAnsi="Times New Roman" w:cs="Times New Roman"/>
                <w:sz w:val="24"/>
                <w:szCs w:val="24"/>
              </w:rPr>
              <w:t>110</w:t>
            </w:r>
            <w:r w:rsidR="001B3DAB">
              <w:rPr>
                <w:rFonts w:ascii="Times New Roman" w:hAnsi="Times New Roman" w:cs="Times New Roman"/>
                <w:sz w:val="24"/>
                <w:szCs w:val="24"/>
              </w:rPr>
              <w:t>.4.6</w:t>
            </w:r>
          </w:p>
        </w:tc>
        <w:tc>
          <w:tcPr>
            <w:tcW w:w="7075" w:type="dxa"/>
            <w:gridSpan w:val="2"/>
          </w:tcPr>
          <w:p w14:paraId="0D2935B9" w14:textId="3D967C6D" w:rsidR="00C24C2F" w:rsidRPr="00207F4D" w:rsidRDefault="003C2461" w:rsidP="00452F86">
            <w:pPr>
              <w:rPr>
                <w:rFonts w:ascii="Times New Roman" w:hAnsi="Times New Roman"/>
                <w:sz w:val="24"/>
                <w:szCs w:val="24"/>
              </w:rPr>
            </w:pPr>
            <w:r>
              <w:rPr>
                <w:rFonts w:ascii="Times New Roman" w:hAnsi="Times New Roman"/>
                <w:sz w:val="24"/>
                <w:szCs w:val="24"/>
              </w:rPr>
              <w:t xml:space="preserve">Greenacres – </w:t>
            </w:r>
            <w:r w:rsidR="00994640">
              <w:rPr>
                <w:rFonts w:ascii="Times New Roman" w:hAnsi="Times New Roman"/>
                <w:sz w:val="24"/>
                <w:szCs w:val="24"/>
              </w:rPr>
              <w:t>Grass cutting</w:t>
            </w:r>
            <w:r>
              <w:rPr>
                <w:rFonts w:ascii="Times New Roman" w:hAnsi="Times New Roman"/>
                <w:sz w:val="24"/>
                <w:szCs w:val="24"/>
              </w:rPr>
              <w:t xml:space="preserve"> </w:t>
            </w:r>
            <w:r w:rsidR="00994640">
              <w:rPr>
                <w:rFonts w:ascii="Times New Roman" w:hAnsi="Times New Roman"/>
                <w:sz w:val="24"/>
                <w:szCs w:val="24"/>
              </w:rPr>
              <w:t xml:space="preserve">at </w:t>
            </w:r>
            <w:r>
              <w:rPr>
                <w:rFonts w:ascii="Times New Roman" w:hAnsi="Times New Roman"/>
                <w:sz w:val="24"/>
                <w:szCs w:val="24"/>
              </w:rPr>
              <w:t xml:space="preserve">The Common &amp; Pine Walk Recreation Ground </w:t>
            </w:r>
          </w:p>
        </w:tc>
        <w:tc>
          <w:tcPr>
            <w:tcW w:w="1121" w:type="dxa"/>
          </w:tcPr>
          <w:p w14:paraId="34B17D78" w14:textId="0504B46A" w:rsidR="00452F86" w:rsidRPr="00207F4D" w:rsidRDefault="003C2461" w:rsidP="00452F86">
            <w:pPr>
              <w:jc w:val="right"/>
              <w:rPr>
                <w:rFonts w:ascii="Times New Roman" w:hAnsi="Times New Roman" w:cs="Times New Roman"/>
                <w:sz w:val="24"/>
                <w:szCs w:val="24"/>
              </w:rPr>
            </w:pPr>
            <w:r>
              <w:rPr>
                <w:rFonts w:ascii="Times New Roman" w:hAnsi="Times New Roman" w:cs="Times New Roman"/>
                <w:sz w:val="24"/>
                <w:szCs w:val="24"/>
              </w:rPr>
              <w:t>£877.06</w:t>
            </w:r>
          </w:p>
        </w:tc>
      </w:tr>
      <w:tr w:rsidR="003C2461" w:rsidRPr="00207F4D" w14:paraId="0D7007C5" w14:textId="77777777" w:rsidTr="00E67004">
        <w:tc>
          <w:tcPr>
            <w:tcW w:w="756" w:type="dxa"/>
          </w:tcPr>
          <w:p w14:paraId="2587784D" w14:textId="77777777" w:rsidR="003C2461" w:rsidRPr="00207F4D" w:rsidRDefault="003C2461" w:rsidP="00452F86">
            <w:pPr>
              <w:rPr>
                <w:rFonts w:ascii="Times New Roman" w:hAnsi="Times New Roman" w:cs="Times New Roman"/>
                <w:sz w:val="24"/>
                <w:szCs w:val="24"/>
              </w:rPr>
            </w:pPr>
          </w:p>
        </w:tc>
        <w:tc>
          <w:tcPr>
            <w:tcW w:w="816" w:type="dxa"/>
          </w:tcPr>
          <w:p w14:paraId="591ED8BE" w14:textId="0674AAC5" w:rsidR="003C2461" w:rsidRPr="00207F4D" w:rsidRDefault="00000BDD" w:rsidP="00452F86">
            <w:pPr>
              <w:rPr>
                <w:rFonts w:ascii="Times New Roman" w:hAnsi="Times New Roman" w:cs="Times New Roman"/>
                <w:sz w:val="24"/>
                <w:szCs w:val="24"/>
              </w:rPr>
            </w:pPr>
            <w:r>
              <w:rPr>
                <w:rFonts w:ascii="Times New Roman" w:hAnsi="Times New Roman" w:cs="Times New Roman"/>
                <w:sz w:val="24"/>
                <w:szCs w:val="24"/>
              </w:rPr>
              <w:t>110</w:t>
            </w:r>
            <w:r w:rsidR="001B3DAB">
              <w:rPr>
                <w:rFonts w:ascii="Times New Roman" w:hAnsi="Times New Roman" w:cs="Times New Roman"/>
                <w:sz w:val="24"/>
                <w:szCs w:val="24"/>
              </w:rPr>
              <w:t>.4.7</w:t>
            </w:r>
          </w:p>
        </w:tc>
        <w:tc>
          <w:tcPr>
            <w:tcW w:w="7075" w:type="dxa"/>
            <w:gridSpan w:val="2"/>
          </w:tcPr>
          <w:p w14:paraId="0F6DE8C3" w14:textId="3EED4491" w:rsidR="003C2461" w:rsidRPr="00207F4D" w:rsidRDefault="003C2461" w:rsidP="00452F86">
            <w:pPr>
              <w:rPr>
                <w:rFonts w:ascii="Times New Roman" w:hAnsi="Times New Roman"/>
                <w:sz w:val="24"/>
                <w:szCs w:val="24"/>
              </w:rPr>
            </w:pPr>
            <w:proofErr w:type="gramStart"/>
            <w:r>
              <w:rPr>
                <w:rFonts w:ascii="Times New Roman" w:hAnsi="Times New Roman"/>
                <w:sz w:val="24"/>
                <w:szCs w:val="24"/>
              </w:rPr>
              <w:t>Allotments</w:t>
            </w:r>
            <w:proofErr w:type="gramEnd"/>
            <w:r>
              <w:rPr>
                <w:rFonts w:ascii="Times New Roman" w:hAnsi="Times New Roman"/>
                <w:sz w:val="24"/>
                <w:szCs w:val="24"/>
              </w:rPr>
              <w:t xml:space="preserve"> acc</w:t>
            </w:r>
            <w:r w:rsidR="0059787F">
              <w:rPr>
                <w:rFonts w:ascii="Times New Roman" w:hAnsi="Times New Roman"/>
                <w:sz w:val="24"/>
                <w:szCs w:val="24"/>
              </w:rPr>
              <w:t>ount</w:t>
            </w:r>
            <w:r>
              <w:rPr>
                <w:rFonts w:ascii="Times New Roman" w:hAnsi="Times New Roman"/>
                <w:sz w:val="24"/>
                <w:szCs w:val="24"/>
              </w:rPr>
              <w:t xml:space="preserve"> – R Spencer – Hedge cutting</w:t>
            </w:r>
          </w:p>
        </w:tc>
        <w:tc>
          <w:tcPr>
            <w:tcW w:w="1121" w:type="dxa"/>
          </w:tcPr>
          <w:p w14:paraId="6C28C0BE" w14:textId="77777777" w:rsidR="003C2461" w:rsidRDefault="003C2461" w:rsidP="00452F86">
            <w:pPr>
              <w:jc w:val="right"/>
              <w:rPr>
                <w:rFonts w:ascii="Times New Roman" w:hAnsi="Times New Roman" w:cs="Times New Roman"/>
                <w:sz w:val="24"/>
                <w:szCs w:val="24"/>
              </w:rPr>
            </w:pPr>
            <w:r>
              <w:rPr>
                <w:rFonts w:ascii="Times New Roman" w:hAnsi="Times New Roman" w:cs="Times New Roman"/>
                <w:sz w:val="24"/>
                <w:szCs w:val="24"/>
              </w:rPr>
              <w:t>£45.00</w:t>
            </w:r>
          </w:p>
          <w:p w14:paraId="06873E5C" w14:textId="224C8220" w:rsidR="003C2461" w:rsidRPr="00207F4D" w:rsidRDefault="003C2461" w:rsidP="00452F86">
            <w:pPr>
              <w:jc w:val="right"/>
              <w:rPr>
                <w:rFonts w:ascii="Times New Roman" w:hAnsi="Times New Roman" w:cs="Times New Roman"/>
                <w:sz w:val="24"/>
                <w:szCs w:val="24"/>
              </w:rPr>
            </w:pPr>
          </w:p>
        </w:tc>
      </w:tr>
      <w:tr w:rsidR="00E67004" w:rsidRPr="00207F4D" w14:paraId="7D31E5B2" w14:textId="77777777" w:rsidTr="00E67004">
        <w:tc>
          <w:tcPr>
            <w:tcW w:w="756" w:type="dxa"/>
          </w:tcPr>
          <w:p w14:paraId="615FA335" w14:textId="1263EEA7" w:rsidR="00E67004" w:rsidRPr="00207F4D" w:rsidRDefault="00000BDD" w:rsidP="00452F86">
            <w:pPr>
              <w:rPr>
                <w:rFonts w:ascii="Times New Roman" w:hAnsi="Times New Roman" w:cs="Times New Roman"/>
                <w:sz w:val="24"/>
                <w:szCs w:val="24"/>
              </w:rPr>
            </w:pPr>
            <w:r>
              <w:rPr>
                <w:rFonts w:ascii="Times New Roman" w:hAnsi="Times New Roman" w:cs="Times New Roman"/>
                <w:sz w:val="24"/>
                <w:szCs w:val="24"/>
              </w:rPr>
              <w:t>111</w:t>
            </w:r>
          </w:p>
        </w:tc>
        <w:tc>
          <w:tcPr>
            <w:tcW w:w="9012" w:type="dxa"/>
            <w:gridSpan w:val="4"/>
          </w:tcPr>
          <w:p w14:paraId="343476F2" w14:textId="42FA6DD5" w:rsidR="00E67004" w:rsidRDefault="00E67004" w:rsidP="00E67004">
            <w:pPr>
              <w:jc w:val="both"/>
              <w:rPr>
                <w:rFonts w:ascii="Times New Roman" w:hAnsi="Times New Roman" w:cs="Times New Roman"/>
                <w:sz w:val="24"/>
                <w:szCs w:val="24"/>
              </w:rPr>
            </w:pPr>
            <w:r>
              <w:rPr>
                <w:rFonts w:ascii="Times New Roman" w:hAnsi="Times New Roman" w:cs="Times New Roman"/>
                <w:sz w:val="24"/>
                <w:szCs w:val="24"/>
              </w:rPr>
              <w:t xml:space="preserve">LL asked if RE would consider sending a message for Christmas on the website. RE will do this. </w:t>
            </w:r>
            <w:r w:rsidR="00D90F55">
              <w:rPr>
                <w:rFonts w:ascii="Times New Roman" w:hAnsi="Times New Roman" w:cs="Times New Roman"/>
                <w:sz w:val="24"/>
                <w:szCs w:val="24"/>
              </w:rPr>
              <w:t xml:space="preserve">RE wished all </w:t>
            </w:r>
            <w:r w:rsidR="007255B2">
              <w:rPr>
                <w:rFonts w:ascii="Times New Roman" w:hAnsi="Times New Roman" w:cs="Times New Roman"/>
                <w:sz w:val="24"/>
                <w:szCs w:val="24"/>
              </w:rPr>
              <w:t xml:space="preserve">a </w:t>
            </w:r>
            <w:r w:rsidR="00D90F55">
              <w:rPr>
                <w:rFonts w:ascii="Times New Roman" w:hAnsi="Times New Roman" w:cs="Times New Roman"/>
                <w:sz w:val="24"/>
                <w:szCs w:val="24"/>
              </w:rPr>
              <w:t xml:space="preserve">happy and healthy Christmas and thanked Councillors for their </w:t>
            </w:r>
            <w:r w:rsidR="007255B2">
              <w:rPr>
                <w:rFonts w:ascii="Times New Roman" w:hAnsi="Times New Roman" w:cs="Times New Roman"/>
                <w:sz w:val="24"/>
                <w:szCs w:val="24"/>
              </w:rPr>
              <w:t xml:space="preserve">continued </w:t>
            </w:r>
            <w:r w:rsidR="00D90F55">
              <w:rPr>
                <w:rFonts w:ascii="Times New Roman" w:hAnsi="Times New Roman" w:cs="Times New Roman"/>
                <w:sz w:val="24"/>
                <w:szCs w:val="24"/>
              </w:rPr>
              <w:t>support throughout the year.</w:t>
            </w:r>
          </w:p>
          <w:p w14:paraId="1C1F70AA" w14:textId="18BD60BA" w:rsidR="00E67004" w:rsidRDefault="00E67004" w:rsidP="00452F86">
            <w:pPr>
              <w:jc w:val="right"/>
              <w:rPr>
                <w:rFonts w:ascii="Times New Roman" w:hAnsi="Times New Roman" w:cs="Times New Roman"/>
                <w:sz w:val="24"/>
                <w:szCs w:val="24"/>
              </w:rPr>
            </w:pPr>
          </w:p>
        </w:tc>
      </w:tr>
      <w:bookmarkEnd w:id="1"/>
      <w:tr w:rsidR="00452F86" w:rsidRPr="00207F4D" w14:paraId="03D87156" w14:textId="77777777" w:rsidTr="00E67004">
        <w:trPr>
          <w:trHeight w:val="636"/>
        </w:trPr>
        <w:tc>
          <w:tcPr>
            <w:tcW w:w="756" w:type="dxa"/>
          </w:tcPr>
          <w:p w14:paraId="3D0AAD10" w14:textId="65A3A2EC" w:rsidR="00452F86" w:rsidRPr="00207F4D" w:rsidRDefault="00000BDD" w:rsidP="00452F86">
            <w:pPr>
              <w:rPr>
                <w:rFonts w:ascii="Times New Roman" w:hAnsi="Times New Roman" w:cs="Times New Roman"/>
                <w:sz w:val="24"/>
                <w:szCs w:val="24"/>
              </w:rPr>
            </w:pPr>
            <w:r>
              <w:rPr>
                <w:rFonts w:ascii="Times New Roman" w:hAnsi="Times New Roman" w:cs="Times New Roman"/>
                <w:sz w:val="24"/>
                <w:szCs w:val="24"/>
              </w:rPr>
              <w:t>112</w:t>
            </w:r>
          </w:p>
        </w:tc>
        <w:tc>
          <w:tcPr>
            <w:tcW w:w="9012" w:type="dxa"/>
            <w:gridSpan w:val="4"/>
          </w:tcPr>
          <w:p w14:paraId="33F6EA84" w14:textId="11CF90E4" w:rsidR="00452F86" w:rsidRPr="00207F4D" w:rsidRDefault="00452F86" w:rsidP="001961D1">
            <w:pPr>
              <w:rPr>
                <w:rFonts w:ascii="Times New Roman" w:hAnsi="Times New Roman" w:cs="Times New Roman"/>
                <w:b/>
                <w:sz w:val="24"/>
                <w:szCs w:val="24"/>
                <w:u w:val="single"/>
              </w:rPr>
            </w:pPr>
            <w:r w:rsidRPr="00207F4D">
              <w:rPr>
                <w:rFonts w:ascii="Times New Roman" w:hAnsi="Times New Roman" w:cs="Times New Roman"/>
                <w:b/>
                <w:sz w:val="24"/>
                <w:szCs w:val="24"/>
                <w:u w:val="single"/>
              </w:rPr>
              <w:t xml:space="preserve">DATE OF NEXT MEETING Monday </w:t>
            </w:r>
            <w:r w:rsidR="0059787F">
              <w:rPr>
                <w:rFonts w:ascii="Times New Roman" w:hAnsi="Times New Roman" w:cs="Times New Roman"/>
                <w:b/>
                <w:sz w:val="24"/>
                <w:szCs w:val="24"/>
                <w:u w:val="single"/>
              </w:rPr>
              <w:t>3 January 2022</w:t>
            </w:r>
            <w:r w:rsidRPr="00207F4D">
              <w:rPr>
                <w:rFonts w:ascii="Times New Roman" w:hAnsi="Times New Roman" w:cs="Times New Roman"/>
                <w:b/>
                <w:sz w:val="24"/>
                <w:szCs w:val="24"/>
                <w:u w:val="single"/>
              </w:rPr>
              <w:t>, 19:30 at the Progressive Hall</w:t>
            </w:r>
            <w:r w:rsidR="001961D1" w:rsidRPr="00207F4D">
              <w:rPr>
                <w:rFonts w:ascii="Times New Roman" w:hAnsi="Times New Roman" w:cs="Times New Roman"/>
                <w:b/>
                <w:sz w:val="24"/>
                <w:szCs w:val="24"/>
                <w:u w:val="single"/>
              </w:rPr>
              <w:t xml:space="preserve">. </w:t>
            </w:r>
            <w:r w:rsidRPr="00207F4D">
              <w:rPr>
                <w:rFonts w:ascii="Times New Roman" w:hAnsi="Times New Roman" w:cs="Times New Roman"/>
                <w:b/>
                <w:sz w:val="24"/>
                <w:szCs w:val="24"/>
                <w:u w:val="single"/>
              </w:rPr>
              <w:t xml:space="preserve"> </w:t>
            </w:r>
          </w:p>
          <w:p w14:paraId="71848468" w14:textId="43A88B5B" w:rsidR="001961D1" w:rsidRPr="00207F4D" w:rsidRDefault="001961D1" w:rsidP="001961D1">
            <w:pPr>
              <w:rPr>
                <w:rFonts w:ascii="Times New Roman" w:hAnsi="Times New Roman" w:cs="Times New Roman"/>
                <w:sz w:val="24"/>
                <w:szCs w:val="24"/>
                <w:u w:val="single"/>
              </w:rPr>
            </w:pPr>
          </w:p>
        </w:tc>
      </w:tr>
      <w:tr w:rsidR="00452F86" w:rsidRPr="00207F4D" w14:paraId="53E0355D" w14:textId="77777777" w:rsidTr="00E67004">
        <w:tc>
          <w:tcPr>
            <w:tcW w:w="756" w:type="dxa"/>
          </w:tcPr>
          <w:p w14:paraId="604DF5F6" w14:textId="740B2DE7" w:rsidR="00452F86" w:rsidRPr="00207F4D" w:rsidRDefault="00000BDD" w:rsidP="00452F86">
            <w:pPr>
              <w:rPr>
                <w:rFonts w:ascii="Times New Roman" w:hAnsi="Times New Roman" w:cs="Times New Roman"/>
                <w:sz w:val="24"/>
                <w:szCs w:val="24"/>
              </w:rPr>
            </w:pPr>
            <w:r>
              <w:rPr>
                <w:rFonts w:ascii="Times New Roman" w:hAnsi="Times New Roman" w:cs="Times New Roman"/>
                <w:sz w:val="24"/>
                <w:szCs w:val="24"/>
              </w:rPr>
              <w:t>113</w:t>
            </w:r>
          </w:p>
        </w:tc>
        <w:tc>
          <w:tcPr>
            <w:tcW w:w="4780" w:type="dxa"/>
            <w:gridSpan w:val="2"/>
          </w:tcPr>
          <w:p w14:paraId="00C1FB5B" w14:textId="6BECE523" w:rsidR="00452F86"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 xml:space="preserve">The meeting closed at </w:t>
            </w:r>
            <w:r w:rsidR="00C31EE1">
              <w:rPr>
                <w:rFonts w:ascii="Times New Roman" w:hAnsi="Times New Roman" w:cs="Times New Roman"/>
                <w:sz w:val="24"/>
                <w:szCs w:val="24"/>
              </w:rPr>
              <w:t>21:0</w:t>
            </w:r>
            <w:r w:rsidR="0059787F">
              <w:rPr>
                <w:rFonts w:ascii="Times New Roman" w:hAnsi="Times New Roman" w:cs="Times New Roman"/>
                <w:sz w:val="24"/>
                <w:szCs w:val="24"/>
              </w:rPr>
              <w:t>6</w:t>
            </w:r>
          </w:p>
          <w:p w14:paraId="7A1F510B" w14:textId="77777777" w:rsidR="00000BDD" w:rsidRPr="00207F4D" w:rsidRDefault="00000BDD" w:rsidP="00452F86">
            <w:pPr>
              <w:rPr>
                <w:rFonts w:ascii="Times New Roman" w:hAnsi="Times New Roman" w:cs="Times New Roman"/>
                <w:sz w:val="24"/>
                <w:szCs w:val="24"/>
              </w:rPr>
            </w:pPr>
          </w:p>
          <w:p w14:paraId="6DCC24B1" w14:textId="77777777" w:rsidR="00452F86" w:rsidRPr="00207F4D" w:rsidRDefault="00452F86" w:rsidP="00452F86">
            <w:pPr>
              <w:rPr>
                <w:rFonts w:ascii="Times New Roman" w:hAnsi="Times New Roman" w:cs="Times New Roman"/>
                <w:sz w:val="24"/>
                <w:szCs w:val="24"/>
              </w:rPr>
            </w:pPr>
          </w:p>
          <w:p w14:paraId="37368408" w14:textId="77777777" w:rsidR="00452F86" w:rsidRPr="00207F4D" w:rsidRDefault="00452F86" w:rsidP="00452F86">
            <w:pPr>
              <w:rPr>
                <w:rFonts w:ascii="Times New Roman" w:hAnsi="Times New Roman" w:cs="Times New Roman"/>
                <w:sz w:val="24"/>
                <w:szCs w:val="24"/>
              </w:rPr>
            </w:pPr>
          </w:p>
          <w:p w14:paraId="1E48D061" w14:textId="7D90BE48"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Signed …………………………</w:t>
            </w:r>
          </w:p>
        </w:tc>
        <w:tc>
          <w:tcPr>
            <w:tcW w:w="4232" w:type="dxa"/>
            <w:gridSpan w:val="2"/>
          </w:tcPr>
          <w:p w14:paraId="04986EE7" w14:textId="77777777" w:rsidR="00452F86" w:rsidRPr="00207F4D" w:rsidRDefault="00452F86" w:rsidP="00452F86">
            <w:pPr>
              <w:rPr>
                <w:rFonts w:ascii="Times New Roman" w:hAnsi="Times New Roman" w:cs="Times New Roman"/>
                <w:sz w:val="24"/>
                <w:szCs w:val="24"/>
              </w:rPr>
            </w:pPr>
          </w:p>
          <w:p w14:paraId="2F00B901" w14:textId="77777777" w:rsidR="00452F86" w:rsidRPr="00207F4D" w:rsidRDefault="00452F86" w:rsidP="00452F86">
            <w:pPr>
              <w:rPr>
                <w:rFonts w:ascii="Times New Roman" w:hAnsi="Times New Roman" w:cs="Times New Roman"/>
                <w:sz w:val="24"/>
                <w:szCs w:val="24"/>
              </w:rPr>
            </w:pPr>
          </w:p>
          <w:p w14:paraId="51E5D53A" w14:textId="77777777" w:rsidR="00452F86" w:rsidRPr="00207F4D" w:rsidRDefault="00452F86" w:rsidP="00452F86">
            <w:pPr>
              <w:rPr>
                <w:rFonts w:ascii="Times New Roman" w:hAnsi="Times New Roman" w:cs="Times New Roman"/>
                <w:sz w:val="24"/>
                <w:szCs w:val="24"/>
              </w:rPr>
            </w:pPr>
          </w:p>
          <w:p w14:paraId="0EEB9083" w14:textId="77777777" w:rsidR="00452F86" w:rsidRPr="00207F4D" w:rsidRDefault="00452F86" w:rsidP="00452F86">
            <w:pPr>
              <w:rPr>
                <w:rFonts w:ascii="Times New Roman" w:hAnsi="Times New Roman" w:cs="Times New Roman"/>
                <w:sz w:val="24"/>
                <w:szCs w:val="24"/>
              </w:rPr>
            </w:pPr>
          </w:p>
          <w:p w14:paraId="29E1BB6E" w14:textId="0DE93CFC"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Date ……………………</w:t>
            </w:r>
          </w:p>
        </w:tc>
      </w:tr>
    </w:tbl>
    <w:p w14:paraId="105E0DCF" w14:textId="6A65A7C2" w:rsidR="00135FA4" w:rsidRDefault="00135FA4" w:rsidP="00135FA4">
      <w:pPr>
        <w:shd w:val="clear" w:color="auto" w:fill="FFFFFF"/>
        <w:spacing w:after="0" w:line="240" w:lineRule="auto"/>
        <w:rPr>
          <w:rFonts w:ascii="Arial" w:eastAsia="Times New Roman" w:hAnsi="Arial" w:cs="Arial"/>
          <w:color w:val="222222"/>
          <w:sz w:val="24"/>
          <w:szCs w:val="24"/>
          <w:lang w:eastAsia="en-GB"/>
        </w:rPr>
      </w:pPr>
    </w:p>
    <w:sectPr w:rsidR="00135FA4" w:rsidSect="001B3DAB">
      <w:headerReference w:type="default" r:id="rId13"/>
      <w:footerReference w:type="default" r:id="rId14"/>
      <w:pgSz w:w="11906" w:h="16838" w:code="9"/>
      <w:pgMar w:top="851" w:right="1134" w:bottom="1134" w:left="1134" w:header="284" w:footer="567"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351F" w14:textId="77777777" w:rsidR="00582C36" w:rsidRDefault="00582C36" w:rsidP="00425652">
      <w:pPr>
        <w:spacing w:after="0" w:line="240" w:lineRule="auto"/>
      </w:pPr>
      <w:r>
        <w:separator/>
      </w:r>
    </w:p>
  </w:endnote>
  <w:endnote w:type="continuationSeparator" w:id="0">
    <w:p w14:paraId="3AB788B5" w14:textId="77777777" w:rsidR="00582C36" w:rsidRDefault="00582C36"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57A2D2CA"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EC7A1D">
      <w:rPr>
        <w:rFonts w:ascii="Times New Roman" w:hAnsi="Times New Roman"/>
        <w:lang w:val="en-US"/>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17F1" w14:textId="77777777" w:rsidR="00582C36" w:rsidRDefault="00582C36" w:rsidP="00425652">
      <w:pPr>
        <w:spacing w:after="0" w:line="240" w:lineRule="auto"/>
      </w:pPr>
      <w:r>
        <w:separator/>
      </w:r>
    </w:p>
  </w:footnote>
  <w:footnote w:type="continuationSeparator" w:id="0">
    <w:p w14:paraId="3BD4198D" w14:textId="77777777" w:rsidR="00582C36" w:rsidRDefault="00582C36"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0BDD"/>
    <w:rsid w:val="000121F6"/>
    <w:rsid w:val="000220C4"/>
    <w:rsid w:val="0002386B"/>
    <w:rsid w:val="00025FDE"/>
    <w:rsid w:val="00035C6D"/>
    <w:rsid w:val="00037282"/>
    <w:rsid w:val="000479E3"/>
    <w:rsid w:val="000520D0"/>
    <w:rsid w:val="000604FB"/>
    <w:rsid w:val="0006147F"/>
    <w:rsid w:val="00067686"/>
    <w:rsid w:val="0007546D"/>
    <w:rsid w:val="000758B8"/>
    <w:rsid w:val="000803DB"/>
    <w:rsid w:val="00080CA6"/>
    <w:rsid w:val="00087AE6"/>
    <w:rsid w:val="00090D1E"/>
    <w:rsid w:val="000933AC"/>
    <w:rsid w:val="00094B84"/>
    <w:rsid w:val="00097AC4"/>
    <w:rsid w:val="000A49D9"/>
    <w:rsid w:val="000A7D20"/>
    <w:rsid w:val="000B3EE7"/>
    <w:rsid w:val="000B3F50"/>
    <w:rsid w:val="000C0624"/>
    <w:rsid w:val="000C7735"/>
    <w:rsid w:val="000D052A"/>
    <w:rsid w:val="000E402D"/>
    <w:rsid w:val="00103249"/>
    <w:rsid w:val="00111752"/>
    <w:rsid w:val="00113981"/>
    <w:rsid w:val="001141D7"/>
    <w:rsid w:val="00133443"/>
    <w:rsid w:val="00135FA4"/>
    <w:rsid w:val="001433E1"/>
    <w:rsid w:val="00144F7E"/>
    <w:rsid w:val="00163B3B"/>
    <w:rsid w:val="0017256C"/>
    <w:rsid w:val="001845F3"/>
    <w:rsid w:val="00186453"/>
    <w:rsid w:val="00186972"/>
    <w:rsid w:val="00190DD3"/>
    <w:rsid w:val="00191CF0"/>
    <w:rsid w:val="00193EF6"/>
    <w:rsid w:val="001961D1"/>
    <w:rsid w:val="001A65EE"/>
    <w:rsid w:val="001B0DAA"/>
    <w:rsid w:val="001B2D7D"/>
    <w:rsid w:val="001B3DAB"/>
    <w:rsid w:val="001C39B2"/>
    <w:rsid w:val="001C6446"/>
    <w:rsid w:val="001D1B36"/>
    <w:rsid w:val="001D4784"/>
    <w:rsid w:val="001F669F"/>
    <w:rsid w:val="00207F4D"/>
    <w:rsid w:val="002161E1"/>
    <w:rsid w:val="00220E7D"/>
    <w:rsid w:val="00221FF6"/>
    <w:rsid w:val="002241E4"/>
    <w:rsid w:val="00226883"/>
    <w:rsid w:val="00230A35"/>
    <w:rsid w:val="002319E8"/>
    <w:rsid w:val="00237B55"/>
    <w:rsid w:val="00240B60"/>
    <w:rsid w:val="0024777E"/>
    <w:rsid w:val="00272F90"/>
    <w:rsid w:val="00290A56"/>
    <w:rsid w:val="00294DEB"/>
    <w:rsid w:val="002A0AF1"/>
    <w:rsid w:val="002C4CF2"/>
    <w:rsid w:val="002C54FA"/>
    <w:rsid w:val="002D1703"/>
    <w:rsid w:val="002E695A"/>
    <w:rsid w:val="002F2043"/>
    <w:rsid w:val="002F2A17"/>
    <w:rsid w:val="002F64C6"/>
    <w:rsid w:val="00301CA5"/>
    <w:rsid w:val="00301F40"/>
    <w:rsid w:val="00311655"/>
    <w:rsid w:val="00323DD7"/>
    <w:rsid w:val="00323FB0"/>
    <w:rsid w:val="00325E0A"/>
    <w:rsid w:val="00333998"/>
    <w:rsid w:val="00337CE9"/>
    <w:rsid w:val="0034075B"/>
    <w:rsid w:val="003407C6"/>
    <w:rsid w:val="00342CAF"/>
    <w:rsid w:val="0034454E"/>
    <w:rsid w:val="0035791E"/>
    <w:rsid w:val="00373088"/>
    <w:rsid w:val="003817BF"/>
    <w:rsid w:val="00381CE7"/>
    <w:rsid w:val="00384599"/>
    <w:rsid w:val="00387235"/>
    <w:rsid w:val="0039019D"/>
    <w:rsid w:val="00393156"/>
    <w:rsid w:val="003A497D"/>
    <w:rsid w:val="003C2461"/>
    <w:rsid w:val="003C3FFB"/>
    <w:rsid w:val="003C49D2"/>
    <w:rsid w:val="003D5506"/>
    <w:rsid w:val="003D7402"/>
    <w:rsid w:val="003E05B2"/>
    <w:rsid w:val="003E0F86"/>
    <w:rsid w:val="003F0792"/>
    <w:rsid w:val="003F7F1E"/>
    <w:rsid w:val="00417B4E"/>
    <w:rsid w:val="0042468F"/>
    <w:rsid w:val="00425652"/>
    <w:rsid w:val="00426614"/>
    <w:rsid w:val="00430524"/>
    <w:rsid w:val="00430A3F"/>
    <w:rsid w:val="00436D6C"/>
    <w:rsid w:val="00440457"/>
    <w:rsid w:val="004412D0"/>
    <w:rsid w:val="00452F86"/>
    <w:rsid w:val="004710D1"/>
    <w:rsid w:val="00474AF6"/>
    <w:rsid w:val="00475B67"/>
    <w:rsid w:val="004765E5"/>
    <w:rsid w:val="00480BEE"/>
    <w:rsid w:val="004A3F98"/>
    <w:rsid w:val="004E780B"/>
    <w:rsid w:val="004F19B2"/>
    <w:rsid w:val="004F6A87"/>
    <w:rsid w:val="00507B0E"/>
    <w:rsid w:val="0051029C"/>
    <w:rsid w:val="00512A4D"/>
    <w:rsid w:val="00520869"/>
    <w:rsid w:val="00536468"/>
    <w:rsid w:val="00554199"/>
    <w:rsid w:val="00565720"/>
    <w:rsid w:val="00570637"/>
    <w:rsid w:val="0058195C"/>
    <w:rsid w:val="00582C36"/>
    <w:rsid w:val="0059293F"/>
    <w:rsid w:val="00594A56"/>
    <w:rsid w:val="0059787F"/>
    <w:rsid w:val="005A2B1B"/>
    <w:rsid w:val="005A734B"/>
    <w:rsid w:val="005B33A8"/>
    <w:rsid w:val="005C222A"/>
    <w:rsid w:val="005C2760"/>
    <w:rsid w:val="005C77F0"/>
    <w:rsid w:val="005E00A0"/>
    <w:rsid w:val="005F6D9A"/>
    <w:rsid w:val="0060009D"/>
    <w:rsid w:val="00604A99"/>
    <w:rsid w:val="0061066E"/>
    <w:rsid w:val="006237F9"/>
    <w:rsid w:val="00626F3D"/>
    <w:rsid w:val="006413BC"/>
    <w:rsid w:val="00646107"/>
    <w:rsid w:val="00661F26"/>
    <w:rsid w:val="00663A92"/>
    <w:rsid w:val="006645EF"/>
    <w:rsid w:val="00686184"/>
    <w:rsid w:val="006A7834"/>
    <w:rsid w:val="006B0FF9"/>
    <w:rsid w:val="006D2494"/>
    <w:rsid w:val="006D37C6"/>
    <w:rsid w:val="006E1B34"/>
    <w:rsid w:val="006F411B"/>
    <w:rsid w:val="0070247E"/>
    <w:rsid w:val="00712A03"/>
    <w:rsid w:val="00721CB2"/>
    <w:rsid w:val="007255B2"/>
    <w:rsid w:val="00735BCA"/>
    <w:rsid w:val="00750766"/>
    <w:rsid w:val="007526A5"/>
    <w:rsid w:val="00764F37"/>
    <w:rsid w:val="007725B7"/>
    <w:rsid w:val="00776051"/>
    <w:rsid w:val="007927A2"/>
    <w:rsid w:val="007A4E96"/>
    <w:rsid w:val="007C2565"/>
    <w:rsid w:val="007E1FAC"/>
    <w:rsid w:val="007E7E33"/>
    <w:rsid w:val="007F4D81"/>
    <w:rsid w:val="007F5B9D"/>
    <w:rsid w:val="00801AA5"/>
    <w:rsid w:val="00807F9E"/>
    <w:rsid w:val="00812C5F"/>
    <w:rsid w:val="00817553"/>
    <w:rsid w:val="00830517"/>
    <w:rsid w:val="00846F36"/>
    <w:rsid w:val="00863332"/>
    <w:rsid w:val="0087105F"/>
    <w:rsid w:val="008727DF"/>
    <w:rsid w:val="0088743F"/>
    <w:rsid w:val="008A4E6B"/>
    <w:rsid w:val="008B11C7"/>
    <w:rsid w:val="008B38D6"/>
    <w:rsid w:val="008D0B9E"/>
    <w:rsid w:val="00902731"/>
    <w:rsid w:val="0090364F"/>
    <w:rsid w:val="009065DF"/>
    <w:rsid w:val="009171F9"/>
    <w:rsid w:val="00925884"/>
    <w:rsid w:val="009338F5"/>
    <w:rsid w:val="00934CDB"/>
    <w:rsid w:val="00953885"/>
    <w:rsid w:val="00964CC3"/>
    <w:rsid w:val="00967961"/>
    <w:rsid w:val="009945CD"/>
    <w:rsid w:val="00994640"/>
    <w:rsid w:val="009B1D17"/>
    <w:rsid w:val="009D6F2D"/>
    <w:rsid w:val="009E124C"/>
    <w:rsid w:val="009E15B2"/>
    <w:rsid w:val="009F390B"/>
    <w:rsid w:val="009F41C3"/>
    <w:rsid w:val="00A13E5E"/>
    <w:rsid w:val="00A13F86"/>
    <w:rsid w:val="00A1610D"/>
    <w:rsid w:val="00A34E0E"/>
    <w:rsid w:val="00A44AB5"/>
    <w:rsid w:val="00A50D6E"/>
    <w:rsid w:val="00A55612"/>
    <w:rsid w:val="00A57145"/>
    <w:rsid w:val="00A71782"/>
    <w:rsid w:val="00A8314B"/>
    <w:rsid w:val="00A908C7"/>
    <w:rsid w:val="00A93CB7"/>
    <w:rsid w:val="00AA52C3"/>
    <w:rsid w:val="00AB05FE"/>
    <w:rsid w:val="00AB0A88"/>
    <w:rsid w:val="00AB2BA5"/>
    <w:rsid w:val="00AB32E4"/>
    <w:rsid w:val="00AB6729"/>
    <w:rsid w:val="00AB6CB3"/>
    <w:rsid w:val="00AC08A8"/>
    <w:rsid w:val="00AC746D"/>
    <w:rsid w:val="00AD37CD"/>
    <w:rsid w:val="00AE037A"/>
    <w:rsid w:val="00AE793A"/>
    <w:rsid w:val="00AF4D58"/>
    <w:rsid w:val="00AF5480"/>
    <w:rsid w:val="00B04B8C"/>
    <w:rsid w:val="00B3123D"/>
    <w:rsid w:val="00B35AAA"/>
    <w:rsid w:val="00B563F2"/>
    <w:rsid w:val="00B608E7"/>
    <w:rsid w:val="00B778B8"/>
    <w:rsid w:val="00B828F8"/>
    <w:rsid w:val="00B85C60"/>
    <w:rsid w:val="00B93978"/>
    <w:rsid w:val="00B970D0"/>
    <w:rsid w:val="00B97C75"/>
    <w:rsid w:val="00BA2C86"/>
    <w:rsid w:val="00BB27E4"/>
    <w:rsid w:val="00BB3CCB"/>
    <w:rsid w:val="00BD425A"/>
    <w:rsid w:val="00BD68A8"/>
    <w:rsid w:val="00BE7112"/>
    <w:rsid w:val="00C0273D"/>
    <w:rsid w:val="00C03A15"/>
    <w:rsid w:val="00C03B8D"/>
    <w:rsid w:val="00C07AA2"/>
    <w:rsid w:val="00C141C9"/>
    <w:rsid w:val="00C23558"/>
    <w:rsid w:val="00C24C2F"/>
    <w:rsid w:val="00C313A5"/>
    <w:rsid w:val="00C31A04"/>
    <w:rsid w:val="00C31EE1"/>
    <w:rsid w:val="00C36178"/>
    <w:rsid w:val="00C52D9E"/>
    <w:rsid w:val="00C53B53"/>
    <w:rsid w:val="00C54176"/>
    <w:rsid w:val="00C60494"/>
    <w:rsid w:val="00C74D90"/>
    <w:rsid w:val="00C7690E"/>
    <w:rsid w:val="00C77286"/>
    <w:rsid w:val="00C804D3"/>
    <w:rsid w:val="00C9586C"/>
    <w:rsid w:val="00C96451"/>
    <w:rsid w:val="00CB494B"/>
    <w:rsid w:val="00CC23FC"/>
    <w:rsid w:val="00CD13AE"/>
    <w:rsid w:val="00CD1EB5"/>
    <w:rsid w:val="00CD2B87"/>
    <w:rsid w:val="00CE4F58"/>
    <w:rsid w:val="00D12E4D"/>
    <w:rsid w:val="00D3260C"/>
    <w:rsid w:val="00D339B9"/>
    <w:rsid w:val="00D34B49"/>
    <w:rsid w:val="00D363B6"/>
    <w:rsid w:val="00D67303"/>
    <w:rsid w:val="00D72F59"/>
    <w:rsid w:val="00D7360E"/>
    <w:rsid w:val="00D80B0B"/>
    <w:rsid w:val="00D81480"/>
    <w:rsid w:val="00D90F55"/>
    <w:rsid w:val="00D92075"/>
    <w:rsid w:val="00D97ED9"/>
    <w:rsid w:val="00DA5B77"/>
    <w:rsid w:val="00DA7545"/>
    <w:rsid w:val="00DC2D58"/>
    <w:rsid w:val="00DC3AA8"/>
    <w:rsid w:val="00DD7358"/>
    <w:rsid w:val="00DE27F5"/>
    <w:rsid w:val="00DE6F73"/>
    <w:rsid w:val="00DF78E9"/>
    <w:rsid w:val="00E150A3"/>
    <w:rsid w:val="00E305C3"/>
    <w:rsid w:val="00E36D19"/>
    <w:rsid w:val="00E37ADC"/>
    <w:rsid w:val="00E4220E"/>
    <w:rsid w:val="00E436F4"/>
    <w:rsid w:val="00E5624B"/>
    <w:rsid w:val="00E61D96"/>
    <w:rsid w:val="00E67004"/>
    <w:rsid w:val="00E82B11"/>
    <w:rsid w:val="00E91EBF"/>
    <w:rsid w:val="00E9494C"/>
    <w:rsid w:val="00E967B9"/>
    <w:rsid w:val="00EA583F"/>
    <w:rsid w:val="00EB29D4"/>
    <w:rsid w:val="00EC2106"/>
    <w:rsid w:val="00EC35FF"/>
    <w:rsid w:val="00EC7A1D"/>
    <w:rsid w:val="00EE0016"/>
    <w:rsid w:val="00EE360E"/>
    <w:rsid w:val="00F03AB0"/>
    <w:rsid w:val="00F04415"/>
    <w:rsid w:val="00F201B8"/>
    <w:rsid w:val="00F23104"/>
    <w:rsid w:val="00F24434"/>
    <w:rsid w:val="00F27088"/>
    <w:rsid w:val="00F32E6F"/>
    <w:rsid w:val="00F50BE3"/>
    <w:rsid w:val="00F552B7"/>
    <w:rsid w:val="00F5745A"/>
    <w:rsid w:val="00F64D35"/>
    <w:rsid w:val="00F67C4C"/>
    <w:rsid w:val="00F70017"/>
    <w:rsid w:val="00F80FA2"/>
    <w:rsid w:val="00F9245D"/>
    <w:rsid w:val="00FA50F6"/>
    <w:rsid w:val="00FB5DB4"/>
    <w:rsid w:val="00FC02E5"/>
    <w:rsid w:val="00FD1C2E"/>
    <w:rsid w:val="00FD3035"/>
    <w:rsid w:val="00FD49EE"/>
    <w:rsid w:val="00FE281B"/>
    <w:rsid w:val="00FE29F2"/>
    <w:rsid w:val="00FF1C8B"/>
    <w:rsid w:val="00FF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3AB0"/>
    <w:rPr>
      <w:b/>
      <w:bCs/>
    </w:rPr>
  </w:style>
  <w:style w:type="character" w:styleId="CommentReference">
    <w:name w:val="annotation reference"/>
    <w:basedOn w:val="DefaultParagraphFont"/>
    <w:uiPriority w:val="99"/>
    <w:semiHidden/>
    <w:unhideWhenUsed/>
    <w:rsid w:val="00DC3AA8"/>
    <w:rPr>
      <w:sz w:val="16"/>
      <w:szCs w:val="16"/>
    </w:rPr>
  </w:style>
  <w:style w:type="paragraph" w:styleId="CommentText">
    <w:name w:val="annotation text"/>
    <w:basedOn w:val="Normal"/>
    <w:link w:val="CommentTextChar"/>
    <w:uiPriority w:val="99"/>
    <w:semiHidden/>
    <w:unhideWhenUsed/>
    <w:rsid w:val="00DC3AA8"/>
    <w:pPr>
      <w:spacing w:line="240" w:lineRule="auto"/>
    </w:pPr>
    <w:rPr>
      <w:sz w:val="20"/>
      <w:szCs w:val="20"/>
    </w:rPr>
  </w:style>
  <w:style w:type="character" w:customStyle="1" w:styleId="CommentTextChar">
    <w:name w:val="Comment Text Char"/>
    <w:basedOn w:val="DefaultParagraphFont"/>
    <w:link w:val="CommentText"/>
    <w:uiPriority w:val="99"/>
    <w:semiHidden/>
    <w:rsid w:val="00DC3AA8"/>
    <w:rPr>
      <w:sz w:val="20"/>
      <w:szCs w:val="20"/>
    </w:rPr>
  </w:style>
  <w:style w:type="paragraph" w:styleId="CommentSubject">
    <w:name w:val="annotation subject"/>
    <w:basedOn w:val="CommentText"/>
    <w:next w:val="CommentText"/>
    <w:link w:val="CommentSubjectChar"/>
    <w:uiPriority w:val="99"/>
    <w:semiHidden/>
    <w:unhideWhenUsed/>
    <w:rsid w:val="00DC3AA8"/>
    <w:rPr>
      <w:b/>
      <w:bCs/>
    </w:rPr>
  </w:style>
  <w:style w:type="character" w:customStyle="1" w:styleId="CommentSubjectChar">
    <w:name w:val="Comment Subject Char"/>
    <w:basedOn w:val="CommentTextChar"/>
    <w:link w:val="CommentSubject"/>
    <w:uiPriority w:val="99"/>
    <w:semiHidden/>
    <w:rsid w:val="00DC3AA8"/>
    <w:rPr>
      <w:b/>
      <w:bCs/>
      <w:sz w:val="20"/>
      <w:szCs w:val="20"/>
    </w:rPr>
  </w:style>
  <w:style w:type="paragraph" w:styleId="NoSpacing">
    <w:name w:val="No Spacing"/>
    <w:uiPriority w:val="1"/>
    <w:qFormat/>
    <w:rsid w:val="00A44AB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C6446"/>
    <w:rPr>
      <w:color w:val="0563C1" w:themeColor="hyperlink"/>
      <w:u w:val="single"/>
    </w:rPr>
  </w:style>
  <w:style w:type="character" w:styleId="UnresolvedMention">
    <w:name w:val="Unresolved Mention"/>
    <w:basedOn w:val="DefaultParagraphFont"/>
    <w:uiPriority w:val="99"/>
    <w:semiHidden/>
    <w:unhideWhenUsed/>
    <w:rsid w:val="001C6446"/>
    <w:rPr>
      <w:color w:val="605E5C"/>
      <w:shd w:val="clear" w:color="auto" w:fill="E1DFDD"/>
    </w:rPr>
  </w:style>
  <w:style w:type="character" w:styleId="FollowedHyperlink">
    <w:name w:val="FollowedHyperlink"/>
    <w:basedOn w:val="DefaultParagraphFont"/>
    <w:uiPriority w:val="99"/>
    <w:semiHidden/>
    <w:unhideWhenUsed/>
    <w:rsid w:val="001C6446"/>
    <w:rPr>
      <w:color w:val="954F72" w:themeColor="followedHyperlink"/>
      <w:u w:val="single"/>
    </w:rPr>
  </w:style>
  <w:style w:type="paragraph" w:styleId="NormalWeb">
    <w:name w:val="Normal (Web)"/>
    <w:basedOn w:val="Normal"/>
    <w:uiPriority w:val="99"/>
    <w:semiHidden/>
    <w:unhideWhenUsed/>
    <w:rsid w:val="006106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1868">
      <w:bodyDiv w:val="1"/>
      <w:marLeft w:val="0"/>
      <w:marRight w:val="0"/>
      <w:marTop w:val="0"/>
      <w:marBottom w:val="0"/>
      <w:divBdr>
        <w:top w:val="none" w:sz="0" w:space="0" w:color="auto"/>
        <w:left w:val="none" w:sz="0" w:space="0" w:color="auto"/>
        <w:bottom w:val="none" w:sz="0" w:space="0" w:color="auto"/>
        <w:right w:val="none" w:sz="0" w:space="0" w:color="auto"/>
      </w:divBdr>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396703517">
      <w:bodyDiv w:val="1"/>
      <w:marLeft w:val="0"/>
      <w:marRight w:val="0"/>
      <w:marTop w:val="0"/>
      <w:marBottom w:val="0"/>
      <w:divBdr>
        <w:top w:val="none" w:sz="0" w:space="0" w:color="auto"/>
        <w:left w:val="none" w:sz="0" w:space="0" w:color="auto"/>
        <w:bottom w:val="none" w:sz="0" w:space="0" w:color="auto"/>
        <w:right w:val="none" w:sz="0" w:space="0" w:color="auto"/>
      </w:divBdr>
    </w:div>
    <w:div w:id="437219710">
      <w:bodyDiv w:val="1"/>
      <w:marLeft w:val="0"/>
      <w:marRight w:val="0"/>
      <w:marTop w:val="0"/>
      <w:marBottom w:val="0"/>
      <w:divBdr>
        <w:top w:val="none" w:sz="0" w:space="0" w:color="auto"/>
        <w:left w:val="none" w:sz="0" w:space="0" w:color="auto"/>
        <w:bottom w:val="none" w:sz="0" w:space="0" w:color="auto"/>
        <w:right w:val="none" w:sz="0" w:space="0" w:color="auto"/>
      </w:divBdr>
    </w:div>
    <w:div w:id="636229516">
      <w:bodyDiv w:val="1"/>
      <w:marLeft w:val="0"/>
      <w:marRight w:val="0"/>
      <w:marTop w:val="0"/>
      <w:marBottom w:val="0"/>
      <w:divBdr>
        <w:top w:val="none" w:sz="0" w:space="0" w:color="auto"/>
        <w:left w:val="none" w:sz="0" w:space="0" w:color="auto"/>
        <w:bottom w:val="none" w:sz="0" w:space="0" w:color="auto"/>
        <w:right w:val="none" w:sz="0" w:space="0" w:color="auto"/>
      </w:divBdr>
    </w:div>
    <w:div w:id="1160998650">
      <w:bodyDiv w:val="1"/>
      <w:marLeft w:val="0"/>
      <w:marRight w:val="0"/>
      <w:marTop w:val="0"/>
      <w:marBottom w:val="0"/>
      <w:divBdr>
        <w:top w:val="none" w:sz="0" w:space="0" w:color="auto"/>
        <w:left w:val="none" w:sz="0" w:space="0" w:color="auto"/>
        <w:bottom w:val="none" w:sz="0" w:space="0" w:color="auto"/>
        <w:right w:val="none" w:sz="0" w:space="0" w:color="auto"/>
      </w:divBdr>
    </w:div>
    <w:div w:id="1370257305">
      <w:bodyDiv w:val="1"/>
      <w:marLeft w:val="0"/>
      <w:marRight w:val="0"/>
      <w:marTop w:val="0"/>
      <w:marBottom w:val="0"/>
      <w:divBdr>
        <w:top w:val="none" w:sz="0" w:space="0" w:color="auto"/>
        <w:left w:val="none" w:sz="0" w:space="0" w:color="auto"/>
        <w:bottom w:val="none" w:sz="0" w:space="0" w:color="auto"/>
        <w:right w:val="none" w:sz="0" w:space="0" w:color="auto"/>
      </w:divBdr>
    </w:div>
    <w:div w:id="1611087007">
      <w:bodyDiv w:val="1"/>
      <w:marLeft w:val="0"/>
      <w:marRight w:val="0"/>
      <w:marTop w:val="0"/>
      <w:marBottom w:val="0"/>
      <w:divBdr>
        <w:top w:val="none" w:sz="0" w:space="0" w:color="auto"/>
        <w:left w:val="none" w:sz="0" w:space="0" w:color="auto"/>
        <w:bottom w:val="none" w:sz="0" w:space="0" w:color="auto"/>
        <w:right w:val="none" w:sz="0" w:space="0" w:color="auto"/>
      </w:divBdr>
      <w:divsChild>
        <w:div w:id="1907764841">
          <w:marLeft w:val="0"/>
          <w:marRight w:val="0"/>
          <w:marTop w:val="0"/>
          <w:marBottom w:val="0"/>
          <w:divBdr>
            <w:top w:val="none" w:sz="0" w:space="0" w:color="auto"/>
            <w:left w:val="none" w:sz="0" w:space="0" w:color="auto"/>
            <w:bottom w:val="none" w:sz="0" w:space="0" w:color="auto"/>
            <w:right w:val="none" w:sz="0" w:space="0" w:color="auto"/>
          </w:divBdr>
        </w:div>
        <w:div w:id="385493729">
          <w:marLeft w:val="0"/>
          <w:marRight w:val="0"/>
          <w:marTop w:val="0"/>
          <w:marBottom w:val="0"/>
          <w:divBdr>
            <w:top w:val="none" w:sz="0" w:space="0" w:color="auto"/>
            <w:left w:val="none" w:sz="0" w:space="0" w:color="auto"/>
            <w:bottom w:val="none" w:sz="0" w:space="0" w:color="auto"/>
            <w:right w:val="none" w:sz="0" w:space="0" w:color="auto"/>
          </w:divBdr>
        </w:div>
        <w:div w:id="513155711">
          <w:marLeft w:val="0"/>
          <w:marRight w:val="0"/>
          <w:marTop w:val="0"/>
          <w:marBottom w:val="0"/>
          <w:divBdr>
            <w:top w:val="none" w:sz="0" w:space="0" w:color="auto"/>
            <w:left w:val="none" w:sz="0" w:space="0" w:color="auto"/>
            <w:bottom w:val="none" w:sz="0" w:space="0" w:color="auto"/>
            <w:right w:val="none" w:sz="0" w:space="0" w:color="auto"/>
          </w:divBdr>
        </w:div>
        <w:div w:id="1819757941">
          <w:marLeft w:val="0"/>
          <w:marRight w:val="0"/>
          <w:marTop w:val="0"/>
          <w:marBottom w:val="0"/>
          <w:divBdr>
            <w:top w:val="none" w:sz="0" w:space="0" w:color="auto"/>
            <w:left w:val="none" w:sz="0" w:space="0" w:color="auto"/>
            <w:bottom w:val="none" w:sz="0" w:space="0" w:color="auto"/>
            <w:right w:val="none" w:sz="0" w:space="0" w:color="auto"/>
          </w:divBdr>
        </w:div>
        <w:div w:id="708264243">
          <w:marLeft w:val="0"/>
          <w:marRight w:val="0"/>
          <w:marTop w:val="0"/>
          <w:marBottom w:val="0"/>
          <w:divBdr>
            <w:top w:val="none" w:sz="0" w:space="0" w:color="auto"/>
            <w:left w:val="none" w:sz="0" w:space="0" w:color="auto"/>
            <w:bottom w:val="none" w:sz="0" w:space="0" w:color="auto"/>
            <w:right w:val="none" w:sz="0" w:space="0" w:color="auto"/>
          </w:divBdr>
        </w:div>
      </w:divsChild>
    </w:div>
    <w:div w:id="1912538662">
      <w:bodyDiv w:val="1"/>
      <w:marLeft w:val="0"/>
      <w:marRight w:val="0"/>
      <w:marTop w:val="0"/>
      <w:marBottom w:val="0"/>
      <w:divBdr>
        <w:top w:val="none" w:sz="0" w:space="0" w:color="auto"/>
        <w:left w:val="none" w:sz="0" w:space="0" w:color="auto"/>
        <w:bottom w:val="none" w:sz="0" w:space="0" w:color="auto"/>
        <w:right w:val="none" w:sz="0" w:space="0" w:color="auto"/>
      </w:divBdr>
      <w:divsChild>
        <w:div w:id="262958730">
          <w:marLeft w:val="0"/>
          <w:marRight w:val="0"/>
          <w:marTop w:val="0"/>
          <w:marBottom w:val="0"/>
          <w:divBdr>
            <w:top w:val="none" w:sz="0" w:space="0" w:color="auto"/>
            <w:left w:val="none" w:sz="0" w:space="0" w:color="auto"/>
            <w:bottom w:val="none" w:sz="0" w:space="0" w:color="auto"/>
            <w:right w:val="none" w:sz="0" w:space="0" w:color="auto"/>
          </w:divBdr>
        </w:div>
        <w:div w:id="1570534995">
          <w:marLeft w:val="0"/>
          <w:marRight w:val="0"/>
          <w:marTop w:val="0"/>
          <w:marBottom w:val="0"/>
          <w:divBdr>
            <w:top w:val="none" w:sz="0" w:space="0" w:color="auto"/>
            <w:left w:val="none" w:sz="0" w:space="0" w:color="auto"/>
            <w:bottom w:val="none" w:sz="0" w:space="0" w:color="auto"/>
            <w:right w:val="none" w:sz="0" w:space="0" w:color="auto"/>
          </w:divBdr>
        </w:div>
      </w:divsChild>
    </w:div>
    <w:div w:id="1912933522">
      <w:bodyDiv w:val="1"/>
      <w:marLeft w:val="0"/>
      <w:marRight w:val="0"/>
      <w:marTop w:val="0"/>
      <w:marBottom w:val="0"/>
      <w:divBdr>
        <w:top w:val="none" w:sz="0" w:space="0" w:color="auto"/>
        <w:left w:val="none" w:sz="0" w:space="0" w:color="auto"/>
        <w:bottom w:val="none" w:sz="0" w:space="0" w:color="auto"/>
        <w:right w:val="none" w:sz="0" w:space="0" w:color="auto"/>
      </w:divBdr>
      <w:divsChild>
        <w:div w:id="1611886929">
          <w:marLeft w:val="0"/>
          <w:marRight w:val="0"/>
          <w:marTop w:val="0"/>
          <w:marBottom w:val="0"/>
          <w:divBdr>
            <w:top w:val="none" w:sz="0" w:space="0" w:color="auto"/>
            <w:left w:val="none" w:sz="0" w:space="0" w:color="auto"/>
            <w:bottom w:val="none" w:sz="0" w:space="0" w:color="auto"/>
            <w:right w:val="none" w:sz="0" w:space="0" w:color="auto"/>
          </w:divBdr>
        </w:div>
        <w:div w:id="13895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4evqK/2000379ou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velopment.wiltshire.gov.uk/pr/s/planning-application/a0i3z000016tGI3/pl20211119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velopment.wiltshire.gov.uk/pr/s/planning-application/a0i3z000016rI3l/pl2021105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velopment.wiltshire.gov.uk/pr/s/planning-application/a0i3z000016s4ff/pl202110768" TargetMode="External"/><Relationship Id="rId4" Type="http://schemas.openxmlformats.org/officeDocument/2006/relationships/webSettings" Target="webSettings.xml"/><Relationship Id="rId9" Type="http://schemas.openxmlformats.org/officeDocument/2006/relationships/hyperlink" Target="https://development.wiltshire.gov.uk/pr/s/planning-application/a0i3z000016rQwY/pl2021107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8</cp:revision>
  <cp:lastPrinted>2021-12-22T10:45:00Z</cp:lastPrinted>
  <dcterms:created xsi:type="dcterms:W3CDTF">2021-12-07T15:17:00Z</dcterms:created>
  <dcterms:modified xsi:type="dcterms:W3CDTF">2021-12-23T12:07:00Z</dcterms:modified>
</cp:coreProperties>
</file>