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944F0BD" w14:textId="3B6DB8C3" w:rsidR="00381CE7"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FD49EE">
              <w:rPr>
                <w:rFonts w:ascii="Times New Roman" w:hAnsi="Times New Roman"/>
                <w:b/>
                <w:u w:val="single"/>
              </w:rPr>
              <w:t>ON</w:t>
            </w:r>
            <w:r>
              <w:rPr>
                <w:rFonts w:ascii="Times New Roman" w:hAnsi="Times New Roman"/>
                <w:b/>
                <w:u w:val="single"/>
              </w:rPr>
              <w:t xml:space="preserve"> </w:t>
            </w:r>
          </w:p>
          <w:p w14:paraId="40474931" w14:textId="5599DAB0" w:rsidR="001433E1" w:rsidRDefault="001433E1" w:rsidP="001433E1">
            <w:pPr>
              <w:pStyle w:val="Footer"/>
              <w:jc w:val="center"/>
              <w:rPr>
                <w:rFonts w:ascii="Times New Roman" w:hAnsi="Times New Roman"/>
                <w:b/>
                <w:u w:val="single"/>
              </w:rPr>
            </w:pPr>
            <w:r>
              <w:rPr>
                <w:rFonts w:ascii="Times New Roman" w:hAnsi="Times New Roman"/>
                <w:b/>
                <w:u w:val="single"/>
              </w:rPr>
              <w:t xml:space="preserve">MONDAY, </w:t>
            </w:r>
            <w:r w:rsidR="00C60494">
              <w:rPr>
                <w:rFonts w:ascii="Times New Roman" w:hAnsi="Times New Roman"/>
                <w:b/>
                <w:u w:val="single"/>
              </w:rPr>
              <w:t>5 JULY</w:t>
            </w:r>
            <w:r w:rsidR="00381CE7">
              <w:rPr>
                <w:rFonts w:ascii="Times New Roman" w:hAnsi="Times New Roman"/>
                <w:b/>
                <w:u w:val="single"/>
              </w:rPr>
              <w:t xml:space="preserve"> 2021</w:t>
            </w:r>
            <w:r w:rsidR="00C60494">
              <w:rPr>
                <w:rFonts w:ascii="Times New Roman" w:hAnsi="Times New Roman"/>
                <w:b/>
                <w:u w:val="single"/>
              </w:rPr>
              <w:t xml:space="preserve"> AT NORTH BRADLEY PROGRESSIVE HALL</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14:paraId="1AF908FE" w14:textId="77777777" w:rsidTr="00381CE7">
        <w:tc>
          <w:tcPr>
            <w:tcW w:w="4253" w:type="dxa"/>
          </w:tcPr>
          <w:p w14:paraId="36D8170C" w14:textId="50EBD5BE" w:rsidR="003C49D2" w:rsidRDefault="00381CE7" w:rsidP="00D12E4D">
            <w:pPr>
              <w:ind w:left="-104"/>
              <w:rPr>
                <w:rFonts w:ascii="Arial" w:hAnsi="Arial" w:cs="Arial"/>
              </w:rPr>
            </w:pPr>
            <w:r w:rsidRPr="00684BA6">
              <w:rPr>
                <w:rFonts w:ascii="Times New Roman" w:hAnsi="Times New Roman"/>
              </w:rPr>
              <w:t>Cllr Bernard Clarkson</w:t>
            </w:r>
          </w:p>
        </w:tc>
      </w:tr>
      <w:tr w:rsidR="00381CE7" w14:paraId="54D212A4" w14:textId="77777777" w:rsidTr="00381CE7">
        <w:tc>
          <w:tcPr>
            <w:tcW w:w="4253" w:type="dxa"/>
          </w:tcPr>
          <w:p w14:paraId="026416F9" w14:textId="1C64C6E2" w:rsidR="00381CE7" w:rsidRPr="00684BA6" w:rsidRDefault="00381CE7" w:rsidP="00D12E4D">
            <w:pPr>
              <w:ind w:left="-104"/>
              <w:rPr>
                <w:rFonts w:ascii="Times New Roman" w:hAnsi="Times New Roman"/>
              </w:rPr>
            </w:pPr>
            <w:r>
              <w:rPr>
                <w:rFonts w:ascii="Times New Roman" w:hAnsi="Times New Roman"/>
              </w:rPr>
              <w:t>Cllr Tom Conner</w:t>
            </w:r>
          </w:p>
        </w:tc>
      </w:tr>
      <w:tr w:rsidR="00381CE7" w14:paraId="24684B04" w14:textId="77777777" w:rsidTr="00381CE7">
        <w:tc>
          <w:tcPr>
            <w:tcW w:w="4253" w:type="dxa"/>
          </w:tcPr>
          <w:p w14:paraId="1949199D" w14:textId="7C21181B" w:rsidR="00381CE7" w:rsidRPr="00684BA6" w:rsidRDefault="00381CE7" w:rsidP="00D12E4D">
            <w:pPr>
              <w:ind w:left="-104"/>
              <w:rPr>
                <w:rFonts w:ascii="Times New Roman" w:hAnsi="Times New Roman"/>
              </w:rPr>
            </w:pPr>
            <w:r w:rsidRPr="00684BA6">
              <w:rPr>
                <w:rFonts w:ascii="Times New Roman" w:hAnsi="Times New Roman"/>
              </w:rPr>
              <w:t>Cllr Roger Evans (Chairman)</w:t>
            </w:r>
          </w:p>
        </w:tc>
      </w:tr>
      <w:tr w:rsidR="00381CE7" w14:paraId="4FDD53BC" w14:textId="77777777" w:rsidTr="00381CE7">
        <w:tc>
          <w:tcPr>
            <w:tcW w:w="4253" w:type="dxa"/>
          </w:tcPr>
          <w:p w14:paraId="20DCC0CE" w14:textId="30B36CF5" w:rsidR="00381CE7" w:rsidRPr="00684BA6" w:rsidRDefault="00381CE7" w:rsidP="00381CE7">
            <w:pPr>
              <w:ind w:left="-104"/>
              <w:rPr>
                <w:rFonts w:ascii="Times New Roman" w:hAnsi="Times New Roman"/>
              </w:rPr>
            </w:pPr>
            <w:r w:rsidRPr="00684BA6">
              <w:rPr>
                <w:rFonts w:ascii="Times New Roman" w:hAnsi="Times New Roman"/>
              </w:rPr>
              <w:t>Cllr Mrs Jenny Joyce</w:t>
            </w:r>
          </w:p>
        </w:tc>
      </w:tr>
      <w:tr w:rsidR="00381CE7" w14:paraId="48D4C925" w14:textId="77777777" w:rsidTr="00381CE7">
        <w:tc>
          <w:tcPr>
            <w:tcW w:w="4253" w:type="dxa"/>
          </w:tcPr>
          <w:p w14:paraId="1CA3893E" w14:textId="1A6E810B" w:rsidR="00381CE7" w:rsidRPr="00684BA6" w:rsidRDefault="00381CE7" w:rsidP="00381CE7">
            <w:pPr>
              <w:ind w:left="-104"/>
              <w:rPr>
                <w:rFonts w:ascii="Times New Roman" w:hAnsi="Times New Roman"/>
              </w:rPr>
            </w:pPr>
            <w:r>
              <w:rPr>
                <w:rFonts w:ascii="Times New Roman" w:hAnsi="Times New Roman"/>
              </w:rPr>
              <w:t xml:space="preserve">Cllr Mrs Pam </w:t>
            </w:r>
            <w:proofErr w:type="spellStart"/>
            <w:r>
              <w:rPr>
                <w:rFonts w:ascii="Times New Roman" w:hAnsi="Times New Roman"/>
              </w:rPr>
              <w:t>Kettlety</w:t>
            </w:r>
            <w:proofErr w:type="spellEnd"/>
          </w:p>
        </w:tc>
      </w:tr>
      <w:tr w:rsidR="00381CE7" w14:paraId="09E1298D" w14:textId="77777777" w:rsidTr="00381CE7">
        <w:tc>
          <w:tcPr>
            <w:tcW w:w="4253" w:type="dxa"/>
          </w:tcPr>
          <w:p w14:paraId="5EDAC5BF" w14:textId="182D60CC" w:rsidR="00381CE7" w:rsidRDefault="00381CE7" w:rsidP="00381CE7">
            <w:pPr>
              <w:ind w:left="-104"/>
              <w:rPr>
                <w:rFonts w:ascii="Arial" w:hAnsi="Arial" w:cs="Arial"/>
              </w:rPr>
            </w:pPr>
            <w:r w:rsidRPr="00684BA6">
              <w:rPr>
                <w:rFonts w:ascii="Times New Roman" w:hAnsi="Times New Roman"/>
              </w:rPr>
              <w:t xml:space="preserve">Cllr Mrs Lee </w:t>
            </w:r>
            <w:proofErr w:type="spellStart"/>
            <w:r w:rsidRPr="00684BA6">
              <w:rPr>
                <w:rFonts w:ascii="Times New Roman" w:hAnsi="Times New Roman"/>
              </w:rPr>
              <w:t>Lee</w:t>
            </w:r>
            <w:proofErr w:type="spellEnd"/>
            <w:r>
              <w:rPr>
                <w:rFonts w:ascii="Times New Roman" w:hAnsi="Times New Roman"/>
              </w:rPr>
              <w:t xml:space="preserve"> (Vice</w:t>
            </w:r>
            <w:r w:rsidR="00B563F2">
              <w:rPr>
                <w:rFonts w:ascii="Times New Roman" w:hAnsi="Times New Roman"/>
              </w:rPr>
              <w:t>-</w:t>
            </w:r>
            <w:r>
              <w:rPr>
                <w:rFonts w:ascii="Times New Roman" w:hAnsi="Times New Roman"/>
              </w:rPr>
              <w:t>chairman)</w:t>
            </w:r>
          </w:p>
        </w:tc>
      </w:tr>
      <w:tr w:rsidR="00381CE7" w14:paraId="24DDD429" w14:textId="77777777" w:rsidTr="00381CE7">
        <w:tc>
          <w:tcPr>
            <w:tcW w:w="4253" w:type="dxa"/>
          </w:tcPr>
          <w:p w14:paraId="2A233CBC" w14:textId="0B04AC32" w:rsidR="00381CE7" w:rsidRPr="00684BA6" w:rsidRDefault="00381CE7" w:rsidP="00381CE7">
            <w:pPr>
              <w:ind w:left="-104"/>
              <w:rPr>
                <w:rFonts w:ascii="Times New Roman" w:hAnsi="Times New Roman"/>
              </w:rPr>
            </w:pPr>
            <w:r w:rsidRPr="00684BA6">
              <w:rPr>
                <w:rFonts w:ascii="Times New Roman" w:hAnsi="Times New Roman"/>
              </w:rPr>
              <w:t xml:space="preserve">Cllr </w:t>
            </w:r>
            <w:r w:rsidR="00FD49EE">
              <w:rPr>
                <w:rFonts w:ascii="Times New Roman" w:hAnsi="Times New Roman"/>
              </w:rPr>
              <w:t>Francis Morland</w:t>
            </w:r>
          </w:p>
        </w:tc>
      </w:tr>
      <w:tr w:rsidR="00381CE7" w14:paraId="0E514CB7" w14:textId="77777777" w:rsidTr="00381CE7">
        <w:tc>
          <w:tcPr>
            <w:tcW w:w="4253" w:type="dxa"/>
          </w:tcPr>
          <w:p w14:paraId="1E03AEB0" w14:textId="77777777" w:rsidR="00381CE7" w:rsidRDefault="00381CE7" w:rsidP="00381CE7">
            <w:pPr>
              <w:ind w:left="-104"/>
              <w:rPr>
                <w:rFonts w:ascii="Arial" w:hAnsi="Arial" w:cs="Arial"/>
              </w:rPr>
            </w:pPr>
            <w:r w:rsidRPr="00684BA6">
              <w:rPr>
                <w:rFonts w:ascii="Times New Roman" w:hAnsi="Times New Roman"/>
              </w:rPr>
              <w:t>Cllr Horace Prickett</w:t>
            </w:r>
          </w:p>
        </w:tc>
      </w:tr>
      <w:tr w:rsidR="00381CE7" w14:paraId="630AA64A" w14:textId="77777777" w:rsidTr="00381CE7">
        <w:tc>
          <w:tcPr>
            <w:tcW w:w="4253" w:type="dxa"/>
          </w:tcPr>
          <w:p w14:paraId="5FF8B37D" w14:textId="068C75CB" w:rsidR="00381CE7" w:rsidRDefault="00381CE7" w:rsidP="00381CE7">
            <w:pPr>
              <w:ind w:left="-104"/>
              <w:rPr>
                <w:rFonts w:ascii="Arial" w:hAnsi="Arial" w:cs="Arial"/>
              </w:rPr>
            </w:pPr>
            <w:r w:rsidRPr="00684BA6">
              <w:rPr>
                <w:rFonts w:ascii="Times New Roman" w:hAnsi="Times New Roman"/>
              </w:rPr>
              <w:t xml:space="preserve">Cllr Mrs Viv </w:t>
            </w:r>
            <w:proofErr w:type="spellStart"/>
            <w:r w:rsidRPr="00684BA6">
              <w:rPr>
                <w:rFonts w:ascii="Times New Roman" w:hAnsi="Times New Roman"/>
              </w:rPr>
              <w:t>Regler</w:t>
            </w:r>
            <w:proofErr w:type="spellEnd"/>
          </w:p>
        </w:tc>
      </w:tr>
      <w:tr w:rsidR="00381CE7" w14:paraId="642CBF6F" w14:textId="77777777" w:rsidTr="00381CE7">
        <w:tc>
          <w:tcPr>
            <w:tcW w:w="4253" w:type="dxa"/>
          </w:tcPr>
          <w:p w14:paraId="605CD38D" w14:textId="648819BE" w:rsidR="00381CE7" w:rsidRDefault="00381CE7" w:rsidP="00381CE7">
            <w:pPr>
              <w:ind w:left="-104"/>
              <w:rPr>
                <w:rFonts w:ascii="Times New Roman" w:hAnsi="Times New Roman"/>
              </w:rPr>
            </w:pPr>
            <w:r>
              <w:rPr>
                <w:rFonts w:ascii="Times New Roman" w:hAnsi="Times New Roman"/>
              </w:rPr>
              <w:t xml:space="preserve">Cllr Russell </w:t>
            </w:r>
            <w:proofErr w:type="spellStart"/>
            <w:r>
              <w:rPr>
                <w:rFonts w:ascii="Times New Roman" w:hAnsi="Times New Roman"/>
              </w:rPr>
              <w:t>Willsmer</w:t>
            </w:r>
            <w:proofErr w:type="spellEnd"/>
          </w:p>
        </w:tc>
      </w:tr>
      <w:tr w:rsidR="00FD49EE" w14:paraId="72C8582E" w14:textId="77777777" w:rsidTr="00AB6CB3">
        <w:tc>
          <w:tcPr>
            <w:tcW w:w="4253" w:type="dxa"/>
          </w:tcPr>
          <w:p w14:paraId="52250F4A" w14:textId="77777777" w:rsidR="00FD49EE" w:rsidRPr="00684BA6" w:rsidRDefault="00FD49EE" w:rsidP="00381CE7">
            <w:pPr>
              <w:ind w:left="-104"/>
              <w:rPr>
                <w:rFonts w:ascii="Times New Roman" w:hAnsi="Times New Roman"/>
              </w:rPr>
            </w:pP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07"/>
        <w:gridCol w:w="4043"/>
        <w:gridCol w:w="3042"/>
        <w:gridCol w:w="1266"/>
      </w:tblGrid>
      <w:tr w:rsidR="003C49D2" w:rsidRPr="003E0F86" w14:paraId="0131CF60" w14:textId="77777777" w:rsidTr="00663A92">
        <w:tc>
          <w:tcPr>
            <w:tcW w:w="710"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9058"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4CD59D73" w14:textId="77777777" w:rsidTr="00663A92">
        <w:tc>
          <w:tcPr>
            <w:tcW w:w="710" w:type="dxa"/>
          </w:tcPr>
          <w:p w14:paraId="08A80CCB" w14:textId="3A83E251" w:rsidR="003C49D2" w:rsidRDefault="00B97C75" w:rsidP="00D12E4D">
            <w:pPr>
              <w:rPr>
                <w:rFonts w:ascii="Times New Roman" w:hAnsi="Times New Roman" w:cs="Times New Roman"/>
              </w:rPr>
            </w:pPr>
            <w:r>
              <w:rPr>
                <w:rFonts w:ascii="Times New Roman" w:hAnsi="Times New Roman" w:cs="Times New Roman"/>
              </w:rPr>
              <w:t>37</w:t>
            </w:r>
          </w:p>
          <w:p w14:paraId="2EBA2751" w14:textId="77777777" w:rsidR="003D7402" w:rsidRDefault="003D7402" w:rsidP="00D12E4D">
            <w:pPr>
              <w:rPr>
                <w:rFonts w:ascii="Times New Roman" w:hAnsi="Times New Roman" w:cs="Times New Roman"/>
              </w:rPr>
            </w:pPr>
          </w:p>
          <w:p w14:paraId="6EED418E" w14:textId="4CCA79D7" w:rsidR="003D7402" w:rsidRPr="003C49D2" w:rsidRDefault="00B97C75" w:rsidP="00D12E4D">
            <w:pPr>
              <w:rPr>
                <w:rFonts w:ascii="Times New Roman" w:hAnsi="Times New Roman" w:cs="Times New Roman"/>
              </w:rPr>
            </w:pPr>
            <w:r>
              <w:rPr>
                <w:rFonts w:ascii="Times New Roman" w:hAnsi="Times New Roman" w:cs="Times New Roman"/>
              </w:rPr>
              <w:t>38</w:t>
            </w:r>
          </w:p>
        </w:tc>
        <w:tc>
          <w:tcPr>
            <w:tcW w:w="9058" w:type="dxa"/>
            <w:gridSpan w:val="4"/>
          </w:tcPr>
          <w:p w14:paraId="1B4CE0CD" w14:textId="2FA8FC35" w:rsidR="003C49D2" w:rsidRDefault="003C49D2" w:rsidP="00D12E4D">
            <w:pPr>
              <w:rPr>
                <w:rFonts w:ascii="Times New Roman" w:hAnsi="Times New Roman"/>
              </w:rPr>
            </w:pPr>
            <w:r w:rsidRPr="00684BA6">
              <w:rPr>
                <w:rFonts w:ascii="Times New Roman" w:hAnsi="Times New Roman"/>
              </w:rPr>
              <w:t>Cllr Roger Evans welcomed everyone to the meeting</w:t>
            </w:r>
            <w:r w:rsidR="00D3260C">
              <w:rPr>
                <w:rFonts w:ascii="Times New Roman" w:hAnsi="Times New Roman"/>
              </w:rPr>
              <w:t xml:space="preserve">. </w:t>
            </w:r>
          </w:p>
          <w:p w14:paraId="17104E3F" w14:textId="679684DA" w:rsidR="003D7402" w:rsidRDefault="003D7402" w:rsidP="00D12E4D">
            <w:pPr>
              <w:rPr>
                <w:rFonts w:ascii="Times New Roman" w:hAnsi="Times New Roman"/>
              </w:rPr>
            </w:pPr>
          </w:p>
          <w:p w14:paraId="1473815B" w14:textId="59925CB4" w:rsidR="003D7402" w:rsidRPr="003D7402" w:rsidRDefault="003D7402" w:rsidP="00D12E4D">
            <w:pPr>
              <w:rPr>
                <w:rFonts w:ascii="Times New Roman" w:hAnsi="Times New Roman"/>
                <w:b/>
                <w:bCs/>
                <w:u w:val="single"/>
              </w:rPr>
            </w:pPr>
            <w:r>
              <w:rPr>
                <w:rFonts w:ascii="Times New Roman" w:hAnsi="Times New Roman"/>
                <w:b/>
                <w:bCs/>
                <w:u w:val="single"/>
              </w:rPr>
              <w:t xml:space="preserve">MEMBERS’ DECLARATIONS </w:t>
            </w:r>
            <w:r w:rsidR="00D3260C">
              <w:rPr>
                <w:rFonts w:ascii="Times New Roman" w:hAnsi="Times New Roman"/>
                <w:b/>
                <w:bCs/>
                <w:u w:val="single"/>
              </w:rPr>
              <w:t>OF INTEREST</w:t>
            </w:r>
            <w:r>
              <w:rPr>
                <w:rFonts w:ascii="Times New Roman" w:hAnsi="Times New Roman"/>
                <w:b/>
                <w:bCs/>
                <w:u w:val="single"/>
              </w:rPr>
              <w:t xml:space="preserve"> </w:t>
            </w:r>
            <w:r w:rsidR="00C60494">
              <w:rPr>
                <w:rFonts w:ascii="Times New Roman" w:hAnsi="Times New Roman"/>
              </w:rPr>
              <w:t xml:space="preserve">Cllr Roger Evans declared an interest in a likely maintenance issue regarding an overhanging lime tree in a resident’s garden in </w:t>
            </w:r>
            <w:proofErr w:type="spellStart"/>
            <w:r w:rsidR="00C60494">
              <w:rPr>
                <w:rFonts w:ascii="Times New Roman" w:hAnsi="Times New Roman"/>
              </w:rPr>
              <w:t>Churchlands</w:t>
            </w:r>
            <w:proofErr w:type="spellEnd"/>
            <w:r w:rsidR="00C60494">
              <w:rPr>
                <w:rFonts w:ascii="Times New Roman" w:hAnsi="Times New Roman"/>
              </w:rPr>
              <w:t xml:space="preserve">. </w:t>
            </w:r>
            <w:r>
              <w:rPr>
                <w:rFonts w:ascii="Times New Roman" w:hAnsi="Times New Roman"/>
                <w:b/>
                <w:bCs/>
                <w:u w:val="single"/>
              </w:rPr>
              <w:t xml:space="preserve"> </w:t>
            </w:r>
          </w:p>
          <w:p w14:paraId="1EF8E0D2" w14:textId="5DE452E4" w:rsidR="004E780B" w:rsidRPr="003C49D2" w:rsidRDefault="004E780B" w:rsidP="00D12E4D">
            <w:pPr>
              <w:rPr>
                <w:rFonts w:ascii="Times New Roman" w:hAnsi="Times New Roman" w:cs="Times New Roman"/>
              </w:rPr>
            </w:pPr>
          </w:p>
        </w:tc>
      </w:tr>
      <w:tr w:rsidR="003C49D2" w14:paraId="18700649" w14:textId="77777777" w:rsidTr="00663A92">
        <w:tc>
          <w:tcPr>
            <w:tcW w:w="710" w:type="dxa"/>
          </w:tcPr>
          <w:p w14:paraId="3A06115B" w14:textId="7CF21BAF" w:rsidR="003C49D2" w:rsidRPr="003C49D2" w:rsidRDefault="00B97C75" w:rsidP="00D12E4D">
            <w:pPr>
              <w:rPr>
                <w:rFonts w:ascii="Times New Roman" w:hAnsi="Times New Roman" w:cs="Times New Roman"/>
              </w:rPr>
            </w:pPr>
            <w:r>
              <w:rPr>
                <w:rFonts w:ascii="Times New Roman" w:hAnsi="Times New Roman" w:cs="Times New Roman"/>
              </w:rPr>
              <w:t>39</w:t>
            </w:r>
          </w:p>
        </w:tc>
        <w:tc>
          <w:tcPr>
            <w:tcW w:w="9058" w:type="dxa"/>
            <w:gridSpan w:val="4"/>
          </w:tcPr>
          <w:p w14:paraId="40DC29AD" w14:textId="376EE990"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FD49EE">
              <w:rPr>
                <w:rFonts w:ascii="Times New Roman" w:hAnsi="Times New Roman"/>
              </w:rPr>
              <w:t>Cllr Nick Crangle</w:t>
            </w:r>
          </w:p>
          <w:p w14:paraId="15D49BF7" w14:textId="6F58E87E" w:rsidR="004E780B" w:rsidRPr="003C49D2" w:rsidRDefault="004E780B" w:rsidP="00D12E4D">
            <w:pPr>
              <w:rPr>
                <w:rFonts w:ascii="Times New Roman" w:hAnsi="Times New Roman" w:cs="Times New Roman"/>
              </w:rPr>
            </w:pPr>
          </w:p>
        </w:tc>
      </w:tr>
      <w:tr w:rsidR="0007546D" w14:paraId="046C7394" w14:textId="77777777" w:rsidTr="00663A92">
        <w:tc>
          <w:tcPr>
            <w:tcW w:w="710" w:type="dxa"/>
          </w:tcPr>
          <w:p w14:paraId="479983A6" w14:textId="342F2636" w:rsidR="0007546D" w:rsidRDefault="00B97C75" w:rsidP="0007546D">
            <w:pPr>
              <w:rPr>
                <w:rFonts w:ascii="Times New Roman" w:hAnsi="Times New Roman" w:cs="Times New Roman"/>
              </w:rPr>
            </w:pPr>
            <w:r>
              <w:rPr>
                <w:rFonts w:ascii="Times New Roman" w:hAnsi="Times New Roman" w:cs="Times New Roman"/>
              </w:rPr>
              <w:t>40</w:t>
            </w:r>
          </w:p>
          <w:p w14:paraId="58F2C905" w14:textId="77777777" w:rsidR="0007546D" w:rsidRDefault="0007546D" w:rsidP="0007546D">
            <w:pPr>
              <w:rPr>
                <w:rFonts w:ascii="Times New Roman" w:hAnsi="Times New Roman" w:cs="Times New Roman"/>
              </w:rPr>
            </w:pPr>
          </w:p>
          <w:p w14:paraId="06098A57" w14:textId="22E78C7A" w:rsidR="0007546D" w:rsidRPr="003C49D2" w:rsidRDefault="0007546D" w:rsidP="0007546D">
            <w:pPr>
              <w:rPr>
                <w:rFonts w:ascii="Times New Roman" w:hAnsi="Times New Roman" w:cs="Times New Roman"/>
              </w:rPr>
            </w:pPr>
          </w:p>
        </w:tc>
        <w:tc>
          <w:tcPr>
            <w:tcW w:w="9058" w:type="dxa"/>
            <w:gridSpan w:val="4"/>
          </w:tcPr>
          <w:p w14:paraId="704FBE48" w14:textId="03630326" w:rsidR="0007546D" w:rsidRPr="00684BA6" w:rsidRDefault="0007546D" w:rsidP="0007546D">
            <w:pPr>
              <w:rPr>
                <w:rFonts w:ascii="Times New Roman" w:hAnsi="Times New Roman"/>
                <w:b/>
                <w:u w:val="single"/>
              </w:rPr>
            </w:pPr>
            <w:r w:rsidRPr="00684BA6">
              <w:rPr>
                <w:rFonts w:ascii="Times New Roman" w:hAnsi="Times New Roman"/>
                <w:b/>
                <w:u w:val="single"/>
              </w:rPr>
              <w:t xml:space="preserve">ADJOURNMENT OF MEETING FOR MEMBERS OF PUBLIC TO ADDRESS THE COUNCIL AT </w:t>
            </w:r>
            <w:r w:rsidR="00272F90">
              <w:rPr>
                <w:rFonts w:ascii="Times New Roman" w:hAnsi="Times New Roman"/>
                <w:b/>
                <w:u w:val="single"/>
              </w:rPr>
              <w:t>19:</w:t>
            </w:r>
            <w:r w:rsidR="00C60494">
              <w:rPr>
                <w:rFonts w:ascii="Times New Roman" w:hAnsi="Times New Roman"/>
                <w:b/>
                <w:u w:val="single"/>
              </w:rPr>
              <w:t>31</w:t>
            </w:r>
          </w:p>
          <w:p w14:paraId="0C6F9CE7" w14:textId="12A17745" w:rsidR="0007546D" w:rsidRDefault="00C60494" w:rsidP="0007546D">
            <w:pPr>
              <w:rPr>
                <w:rFonts w:ascii="Times New Roman" w:hAnsi="Times New Roman" w:cs="Times New Roman"/>
              </w:rPr>
            </w:pPr>
            <w:r>
              <w:rPr>
                <w:rFonts w:ascii="Times New Roman" w:hAnsi="Times New Roman" w:cs="Times New Roman"/>
              </w:rPr>
              <w:t xml:space="preserve">Unitary </w:t>
            </w:r>
            <w:r w:rsidR="00B97C75">
              <w:rPr>
                <w:rFonts w:ascii="Times New Roman" w:hAnsi="Times New Roman" w:cs="Times New Roman"/>
              </w:rPr>
              <w:t>Cllr</w:t>
            </w:r>
            <w:r>
              <w:rPr>
                <w:rFonts w:ascii="Times New Roman" w:hAnsi="Times New Roman" w:cs="Times New Roman"/>
              </w:rPr>
              <w:t xml:space="preserve"> Horace Prickett informed council that he had little to report apart from a settee fly tip on Phillips Way. Cllr Mrs Pam </w:t>
            </w:r>
            <w:proofErr w:type="spellStart"/>
            <w:r>
              <w:rPr>
                <w:rFonts w:ascii="Times New Roman" w:hAnsi="Times New Roman" w:cs="Times New Roman"/>
              </w:rPr>
              <w:t>Kettlety</w:t>
            </w:r>
            <w:proofErr w:type="spellEnd"/>
            <w:r>
              <w:rPr>
                <w:rFonts w:ascii="Times New Roman" w:hAnsi="Times New Roman" w:cs="Times New Roman"/>
              </w:rPr>
              <w:t xml:space="preserve"> informed him that she had reported this on </w:t>
            </w:r>
            <w:proofErr w:type="spellStart"/>
            <w:r>
              <w:rPr>
                <w:rFonts w:ascii="Times New Roman" w:hAnsi="Times New Roman" w:cs="Times New Roman"/>
              </w:rPr>
              <w:t>MyWilts</w:t>
            </w:r>
            <w:proofErr w:type="spellEnd"/>
            <w:r>
              <w:rPr>
                <w:rFonts w:ascii="Times New Roman" w:hAnsi="Times New Roman" w:cs="Times New Roman"/>
              </w:rPr>
              <w:t xml:space="preserve">.  </w:t>
            </w:r>
          </w:p>
          <w:p w14:paraId="370CE2FA" w14:textId="41525886" w:rsidR="0007546D" w:rsidRPr="003C49D2" w:rsidRDefault="0007546D" w:rsidP="0007546D">
            <w:pPr>
              <w:rPr>
                <w:rFonts w:ascii="Times New Roman" w:hAnsi="Times New Roman" w:cs="Times New Roman"/>
              </w:rPr>
            </w:pPr>
            <w:r>
              <w:rPr>
                <w:rFonts w:ascii="Times New Roman" w:hAnsi="Times New Roman" w:cs="Times New Roman"/>
              </w:rPr>
              <w:t xml:space="preserve"> </w:t>
            </w:r>
            <w:r w:rsidRPr="00863332">
              <w:rPr>
                <w:rFonts w:ascii="Times New Roman" w:hAnsi="Times New Roman" w:cs="Times New Roman"/>
              </w:rPr>
              <w:t xml:space="preserve">  </w:t>
            </w:r>
          </w:p>
        </w:tc>
      </w:tr>
      <w:tr w:rsidR="0007546D" w14:paraId="7D63A107" w14:textId="77777777" w:rsidTr="00663A92">
        <w:tc>
          <w:tcPr>
            <w:tcW w:w="710" w:type="dxa"/>
          </w:tcPr>
          <w:p w14:paraId="4F9AB7AD" w14:textId="13A4A71E" w:rsidR="0007546D" w:rsidRPr="003C49D2" w:rsidRDefault="00B97C75" w:rsidP="0007546D">
            <w:pPr>
              <w:rPr>
                <w:rFonts w:ascii="Times New Roman" w:hAnsi="Times New Roman" w:cs="Times New Roman"/>
              </w:rPr>
            </w:pPr>
            <w:r>
              <w:rPr>
                <w:rFonts w:ascii="Times New Roman" w:hAnsi="Times New Roman" w:cs="Times New Roman"/>
              </w:rPr>
              <w:t>41</w:t>
            </w:r>
          </w:p>
        </w:tc>
        <w:tc>
          <w:tcPr>
            <w:tcW w:w="9058" w:type="dxa"/>
            <w:gridSpan w:val="4"/>
          </w:tcPr>
          <w:p w14:paraId="276110A3" w14:textId="196616DB" w:rsidR="0007546D" w:rsidRDefault="0007546D" w:rsidP="0007546D">
            <w:pPr>
              <w:rPr>
                <w:rFonts w:ascii="Times New Roman" w:hAnsi="Times New Roman"/>
                <w:b/>
                <w:u w:val="single"/>
              </w:rPr>
            </w:pPr>
            <w:r w:rsidRPr="00684BA6">
              <w:rPr>
                <w:rFonts w:ascii="Times New Roman" w:hAnsi="Times New Roman"/>
                <w:b/>
                <w:u w:val="single"/>
              </w:rPr>
              <w:t xml:space="preserve">MEETING RECONVENED AT </w:t>
            </w:r>
            <w:r>
              <w:rPr>
                <w:rFonts w:ascii="Times New Roman" w:hAnsi="Times New Roman"/>
                <w:b/>
                <w:u w:val="single"/>
              </w:rPr>
              <w:t>19.</w:t>
            </w:r>
            <w:r w:rsidR="00C60494">
              <w:rPr>
                <w:rFonts w:ascii="Times New Roman" w:hAnsi="Times New Roman"/>
                <w:b/>
                <w:u w:val="single"/>
              </w:rPr>
              <w:t>34</w:t>
            </w:r>
          </w:p>
          <w:p w14:paraId="7D85498D" w14:textId="51C7FA48" w:rsidR="00272F90" w:rsidRPr="003C49D2" w:rsidRDefault="00272F90" w:rsidP="0007546D">
            <w:pPr>
              <w:rPr>
                <w:rFonts w:ascii="Times New Roman" w:hAnsi="Times New Roman" w:cs="Times New Roman"/>
              </w:rPr>
            </w:pPr>
          </w:p>
        </w:tc>
      </w:tr>
      <w:tr w:rsidR="001D4784" w14:paraId="6BCE5EF7" w14:textId="77777777" w:rsidTr="00663A92">
        <w:tc>
          <w:tcPr>
            <w:tcW w:w="710" w:type="dxa"/>
          </w:tcPr>
          <w:p w14:paraId="72257EA7" w14:textId="2C392017" w:rsidR="001D4784" w:rsidRPr="003C49D2" w:rsidRDefault="00B97C75" w:rsidP="001D4784">
            <w:pPr>
              <w:rPr>
                <w:rFonts w:ascii="Times New Roman" w:hAnsi="Times New Roman" w:cs="Times New Roman"/>
              </w:rPr>
            </w:pPr>
            <w:r>
              <w:rPr>
                <w:rFonts w:ascii="Times New Roman" w:hAnsi="Times New Roman" w:cs="Times New Roman"/>
              </w:rPr>
              <w:t>42</w:t>
            </w:r>
          </w:p>
        </w:tc>
        <w:tc>
          <w:tcPr>
            <w:tcW w:w="9058" w:type="dxa"/>
            <w:gridSpan w:val="4"/>
          </w:tcPr>
          <w:p w14:paraId="0416E01C" w14:textId="77777777" w:rsidR="001D4784" w:rsidRPr="00684BA6" w:rsidRDefault="001D4784" w:rsidP="001D4784">
            <w:pPr>
              <w:rPr>
                <w:rFonts w:ascii="Times New Roman" w:hAnsi="Times New Roman"/>
                <w:b/>
                <w:u w:val="single"/>
              </w:rPr>
            </w:pPr>
            <w:r w:rsidRPr="00684BA6">
              <w:rPr>
                <w:rFonts w:ascii="Times New Roman" w:hAnsi="Times New Roman"/>
                <w:b/>
                <w:u w:val="single"/>
              </w:rPr>
              <w:t>MINUTES</w:t>
            </w:r>
          </w:p>
          <w:p w14:paraId="3F06C3E7" w14:textId="7F9B5800" w:rsidR="001D4784" w:rsidRDefault="001D4784" w:rsidP="001D4784">
            <w:pPr>
              <w:rPr>
                <w:rFonts w:ascii="Times New Roman" w:hAnsi="Times New Roman"/>
              </w:rPr>
            </w:pPr>
            <w:r w:rsidRPr="00684BA6">
              <w:rPr>
                <w:rFonts w:ascii="Times New Roman" w:hAnsi="Times New Roman"/>
              </w:rPr>
              <w:t xml:space="preserve">The minutes of the meeting held on Monday </w:t>
            </w:r>
            <w:r w:rsidR="00DD7358">
              <w:rPr>
                <w:rFonts w:ascii="Times New Roman" w:hAnsi="Times New Roman"/>
              </w:rPr>
              <w:t>17 May</w:t>
            </w:r>
            <w:r>
              <w:rPr>
                <w:rFonts w:ascii="Times New Roman" w:hAnsi="Times New Roman"/>
              </w:rPr>
              <w:t xml:space="preserve">, </w:t>
            </w:r>
            <w:r w:rsidRPr="00684BA6">
              <w:rPr>
                <w:rFonts w:ascii="Times New Roman" w:hAnsi="Times New Roman"/>
              </w:rPr>
              <w:t>having been circulated previously</w:t>
            </w:r>
            <w:r>
              <w:rPr>
                <w:rFonts w:ascii="Times New Roman" w:hAnsi="Times New Roman"/>
              </w:rPr>
              <w:t>,</w:t>
            </w:r>
            <w:r w:rsidRPr="00684BA6">
              <w:rPr>
                <w:rFonts w:ascii="Times New Roman" w:hAnsi="Times New Roman"/>
              </w:rPr>
              <w:t xml:space="preserve"> were </w:t>
            </w:r>
            <w:proofErr w:type="gramStart"/>
            <w:r w:rsidRPr="00684BA6">
              <w:rPr>
                <w:rFonts w:ascii="Times New Roman" w:hAnsi="Times New Roman"/>
              </w:rPr>
              <w:t>approved</w:t>
            </w:r>
            <w:proofErr w:type="gramEnd"/>
            <w:r w:rsidR="00DC3AA8">
              <w:rPr>
                <w:rFonts w:ascii="Times New Roman" w:hAnsi="Times New Roman"/>
              </w:rPr>
              <w:t xml:space="preserve"> and </w:t>
            </w:r>
            <w:r w:rsidRPr="00684BA6">
              <w:rPr>
                <w:rFonts w:ascii="Times New Roman" w:hAnsi="Times New Roman"/>
              </w:rPr>
              <w:t>signed as a true record of the meeting</w:t>
            </w:r>
            <w:r w:rsidR="00DC3AA8">
              <w:rPr>
                <w:rFonts w:ascii="Times New Roman" w:hAnsi="Times New Roman"/>
              </w:rPr>
              <w:t xml:space="preserve">. </w:t>
            </w:r>
          </w:p>
          <w:p w14:paraId="2378C947" w14:textId="5D2A68E3" w:rsidR="001D4784" w:rsidRPr="003C49D2" w:rsidRDefault="001D4784" w:rsidP="001D4784">
            <w:pPr>
              <w:rPr>
                <w:rFonts w:ascii="Times New Roman" w:hAnsi="Times New Roman" w:cs="Times New Roman"/>
              </w:rPr>
            </w:pPr>
            <w:r w:rsidRPr="00684BA6">
              <w:rPr>
                <w:rFonts w:ascii="Times New Roman" w:hAnsi="Times New Roman"/>
              </w:rPr>
              <w:t xml:space="preserve">   </w:t>
            </w:r>
          </w:p>
        </w:tc>
      </w:tr>
      <w:tr w:rsidR="001D4784" w14:paraId="68EAF7FD" w14:textId="77777777" w:rsidTr="00663A92">
        <w:tc>
          <w:tcPr>
            <w:tcW w:w="710" w:type="dxa"/>
          </w:tcPr>
          <w:p w14:paraId="671E1015" w14:textId="3A22E337" w:rsidR="001D4784" w:rsidRPr="003C49D2" w:rsidRDefault="00B97C75" w:rsidP="001D4784">
            <w:pPr>
              <w:rPr>
                <w:rFonts w:ascii="Times New Roman" w:hAnsi="Times New Roman" w:cs="Times New Roman"/>
              </w:rPr>
            </w:pPr>
            <w:r>
              <w:rPr>
                <w:rFonts w:ascii="Times New Roman" w:hAnsi="Times New Roman" w:cs="Times New Roman"/>
              </w:rPr>
              <w:t>43</w:t>
            </w:r>
          </w:p>
        </w:tc>
        <w:tc>
          <w:tcPr>
            <w:tcW w:w="9058" w:type="dxa"/>
            <w:gridSpan w:val="4"/>
          </w:tcPr>
          <w:p w14:paraId="075BD444" w14:textId="74223C81" w:rsidR="001D4784" w:rsidRPr="003C49D2" w:rsidRDefault="001D4784" w:rsidP="001D4784">
            <w:pPr>
              <w:rPr>
                <w:rFonts w:ascii="Times New Roman" w:hAnsi="Times New Roman" w:cs="Times New Roman"/>
              </w:rPr>
            </w:pPr>
            <w:r w:rsidRPr="00684BA6">
              <w:rPr>
                <w:rFonts w:ascii="Times New Roman" w:hAnsi="Times New Roman"/>
                <w:b/>
                <w:bCs/>
                <w:u w:val="single"/>
              </w:rPr>
              <w:t>MATTERS RISING</w:t>
            </w:r>
          </w:p>
        </w:tc>
      </w:tr>
      <w:tr w:rsidR="001D4784" w14:paraId="3F80B494" w14:textId="77777777" w:rsidTr="00663A92">
        <w:tc>
          <w:tcPr>
            <w:tcW w:w="710" w:type="dxa"/>
          </w:tcPr>
          <w:p w14:paraId="6031C576" w14:textId="596D4DF6" w:rsidR="001D4784" w:rsidRPr="003C49D2" w:rsidRDefault="00B97C75" w:rsidP="001D4784">
            <w:pPr>
              <w:rPr>
                <w:rFonts w:ascii="Times New Roman" w:hAnsi="Times New Roman" w:cs="Times New Roman"/>
              </w:rPr>
            </w:pPr>
            <w:r>
              <w:rPr>
                <w:rFonts w:ascii="Times New Roman" w:hAnsi="Times New Roman" w:cs="Times New Roman"/>
              </w:rPr>
              <w:t>44.1</w:t>
            </w:r>
          </w:p>
        </w:tc>
        <w:tc>
          <w:tcPr>
            <w:tcW w:w="9058" w:type="dxa"/>
            <w:gridSpan w:val="4"/>
          </w:tcPr>
          <w:p w14:paraId="7071240B" w14:textId="394CF338" w:rsidR="001D4784" w:rsidRPr="003E0F86" w:rsidRDefault="00DD7358" w:rsidP="001D4784">
            <w:pPr>
              <w:rPr>
                <w:rFonts w:ascii="Times New Roman" w:hAnsi="Times New Roman"/>
              </w:rPr>
            </w:pPr>
            <w:proofErr w:type="gramStart"/>
            <w:r>
              <w:rPr>
                <w:rFonts w:ascii="Times New Roman" w:hAnsi="Times New Roman"/>
              </w:rPr>
              <w:t xml:space="preserve">27.2 </w:t>
            </w:r>
            <w:r w:rsidR="00DC3AA8">
              <w:rPr>
                <w:rFonts w:ascii="Times New Roman" w:hAnsi="Times New Roman"/>
              </w:rPr>
              <w:t xml:space="preserve"> A</w:t>
            </w:r>
            <w:proofErr w:type="gramEnd"/>
            <w:r w:rsidR="00DC3AA8">
              <w:rPr>
                <w:rFonts w:ascii="Times New Roman" w:hAnsi="Times New Roman"/>
              </w:rPr>
              <w:t xml:space="preserve"> new round litter bin has been ordered for St Nicholas Close</w:t>
            </w:r>
            <w:r w:rsidR="0070247E">
              <w:rPr>
                <w:rFonts w:ascii="Times New Roman" w:hAnsi="Times New Roman"/>
              </w:rPr>
              <w:t xml:space="preserve">.  </w:t>
            </w:r>
            <w:r>
              <w:rPr>
                <w:rFonts w:ascii="Times New Roman" w:hAnsi="Times New Roman"/>
              </w:rPr>
              <w:t xml:space="preserve">Clerk has chased this. </w:t>
            </w:r>
          </w:p>
        </w:tc>
      </w:tr>
      <w:tr w:rsidR="001D4784" w14:paraId="09D63764" w14:textId="77777777" w:rsidTr="00663A92">
        <w:tc>
          <w:tcPr>
            <w:tcW w:w="710" w:type="dxa"/>
          </w:tcPr>
          <w:p w14:paraId="5769B897" w14:textId="77777777" w:rsidR="001D4784" w:rsidRDefault="00B97C75" w:rsidP="001D4784">
            <w:pPr>
              <w:rPr>
                <w:rFonts w:ascii="Times New Roman" w:hAnsi="Times New Roman" w:cs="Times New Roman"/>
              </w:rPr>
            </w:pPr>
            <w:r>
              <w:rPr>
                <w:rFonts w:ascii="Times New Roman" w:hAnsi="Times New Roman" w:cs="Times New Roman"/>
              </w:rPr>
              <w:t>44.2</w:t>
            </w:r>
          </w:p>
          <w:p w14:paraId="31EF091D" w14:textId="77777777" w:rsidR="00B97C75" w:rsidRDefault="00B97C75" w:rsidP="001D4784">
            <w:pPr>
              <w:rPr>
                <w:rFonts w:ascii="Times New Roman" w:hAnsi="Times New Roman" w:cs="Times New Roman"/>
              </w:rPr>
            </w:pPr>
          </w:p>
          <w:p w14:paraId="4414D68B" w14:textId="77777777" w:rsidR="00B97C75" w:rsidRDefault="00B97C75" w:rsidP="001D4784">
            <w:pPr>
              <w:rPr>
                <w:rFonts w:ascii="Times New Roman" w:hAnsi="Times New Roman" w:cs="Times New Roman"/>
              </w:rPr>
            </w:pPr>
            <w:r>
              <w:rPr>
                <w:rFonts w:ascii="Times New Roman" w:hAnsi="Times New Roman" w:cs="Times New Roman"/>
              </w:rPr>
              <w:t>44.3</w:t>
            </w:r>
          </w:p>
          <w:p w14:paraId="479C71E6" w14:textId="575C2C7D" w:rsidR="00B97C75" w:rsidRPr="003C49D2" w:rsidRDefault="00B97C75" w:rsidP="001D4784">
            <w:pPr>
              <w:rPr>
                <w:rFonts w:ascii="Times New Roman" w:hAnsi="Times New Roman" w:cs="Times New Roman"/>
              </w:rPr>
            </w:pPr>
            <w:r>
              <w:rPr>
                <w:rFonts w:ascii="Times New Roman" w:hAnsi="Times New Roman" w:cs="Times New Roman"/>
              </w:rPr>
              <w:t>44.4</w:t>
            </w:r>
          </w:p>
        </w:tc>
        <w:tc>
          <w:tcPr>
            <w:tcW w:w="9058" w:type="dxa"/>
            <w:gridSpan w:val="4"/>
          </w:tcPr>
          <w:p w14:paraId="50F83B39" w14:textId="77777777" w:rsidR="0070247E" w:rsidRDefault="00DD7358" w:rsidP="00DD7358">
            <w:pPr>
              <w:rPr>
                <w:rFonts w:ascii="Times New Roman" w:hAnsi="Times New Roman"/>
              </w:rPr>
            </w:pPr>
            <w:r>
              <w:rPr>
                <w:rFonts w:ascii="Times New Roman" w:hAnsi="Times New Roman"/>
              </w:rPr>
              <w:t>27.3</w:t>
            </w:r>
            <w:r w:rsidR="0070247E">
              <w:rPr>
                <w:rFonts w:ascii="Times New Roman" w:hAnsi="Times New Roman"/>
              </w:rPr>
              <w:t xml:space="preserve"> Little Common kissing gates</w:t>
            </w:r>
            <w:r>
              <w:rPr>
                <w:rFonts w:ascii="Times New Roman" w:hAnsi="Times New Roman"/>
              </w:rPr>
              <w:t xml:space="preserve"> have been repaired to a good standard. Cllr Bernard Clarkson has thanked the facilities manager and the Clerk has sent a letter of thanks.</w:t>
            </w:r>
          </w:p>
          <w:p w14:paraId="102A531F" w14:textId="77777777" w:rsidR="00735BCA" w:rsidRDefault="00735BCA" w:rsidP="00DD7358">
            <w:pPr>
              <w:rPr>
                <w:rFonts w:ascii="Times New Roman" w:hAnsi="Times New Roman"/>
              </w:rPr>
            </w:pPr>
            <w:r>
              <w:rPr>
                <w:rFonts w:ascii="Times New Roman" w:hAnsi="Times New Roman"/>
              </w:rPr>
              <w:t xml:space="preserve">31.1 School traffic survey to be discussed at next full governor’ meeting 15 July. </w:t>
            </w:r>
          </w:p>
          <w:p w14:paraId="4B7C1119" w14:textId="77777777" w:rsidR="00735BCA" w:rsidRDefault="00735BCA" w:rsidP="00DD7358">
            <w:pPr>
              <w:rPr>
                <w:rFonts w:ascii="Times New Roman" w:hAnsi="Times New Roman"/>
              </w:rPr>
            </w:pPr>
            <w:r>
              <w:rPr>
                <w:rFonts w:ascii="Times New Roman" w:hAnsi="Times New Roman"/>
              </w:rPr>
              <w:t xml:space="preserve">31.4 Traffic noise levels, potential noise levels, Westbury Road, Southwick Road, </w:t>
            </w:r>
            <w:proofErr w:type="spellStart"/>
            <w:r>
              <w:rPr>
                <w:rFonts w:ascii="Times New Roman" w:hAnsi="Times New Roman"/>
              </w:rPr>
              <w:t>Woodmarsh</w:t>
            </w:r>
            <w:proofErr w:type="spellEnd"/>
            <w:r>
              <w:rPr>
                <w:rFonts w:ascii="Times New Roman" w:hAnsi="Times New Roman"/>
              </w:rPr>
              <w:t xml:space="preserve">. CATG decision – Kirsty Rose to discuss measures with parish council representative and review options. </w:t>
            </w:r>
          </w:p>
          <w:p w14:paraId="57CA601E" w14:textId="1BEC18B1" w:rsidR="00830517" w:rsidRPr="004E780B" w:rsidRDefault="00830517" w:rsidP="00DD7358">
            <w:pPr>
              <w:rPr>
                <w:rFonts w:ascii="Times New Roman" w:hAnsi="Times New Roman"/>
              </w:rPr>
            </w:pPr>
          </w:p>
        </w:tc>
      </w:tr>
      <w:tr w:rsidR="001D4784" w14:paraId="74DD7816" w14:textId="77777777" w:rsidTr="00663A92">
        <w:tc>
          <w:tcPr>
            <w:tcW w:w="710" w:type="dxa"/>
          </w:tcPr>
          <w:p w14:paraId="77FB1BD9" w14:textId="04D0F2E5" w:rsidR="001D4784" w:rsidRPr="003C49D2" w:rsidRDefault="00B97C75" w:rsidP="001D4784">
            <w:pPr>
              <w:rPr>
                <w:rFonts w:ascii="Times New Roman" w:hAnsi="Times New Roman" w:cs="Times New Roman"/>
              </w:rPr>
            </w:pPr>
            <w:r>
              <w:rPr>
                <w:rFonts w:ascii="Times New Roman" w:hAnsi="Times New Roman" w:cs="Times New Roman"/>
              </w:rPr>
              <w:t>45</w:t>
            </w:r>
          </w:p>
        </w:tc>
        <w:tc>
          <w:tcPr>
            <w:tcW w:w="9058" w:type="dxa"/>
            <w:gridSpan w:val="4"/>
          </w:tcPr>
          <w:p w14:paraId="77683C47" w14:textId="6D8FB577" w:rsidR="001D4784" w:rsidRPr="00C7690E" w:rsidRDefault="001D4784" w:rsidP="001D4784">
            <w:pPr>
              <w:rPr>
                <w:rFonts w:ascii="Times New Roman" w:hAnsi="Times New Roman"/>
                <w:b/>
                <w:u w:val="single"/>
              </w:rPr>
            </w:pPr>
            <w:r w:rsidRPr="00684BA6">
              <w:rPr>
                <w:rFonts w:ascii="Times New Roman" w:hAnsi="Times New Roman"/>
                <w:b/>
                <w:u w:val="single"/>
              </w:rPr>
              <w:t>DEVELOPMENT CONTROL – APPLICATIONS RECEIVED</w:t>
            </w:r>
          </w:p>
        </w:tc>
      </w:tr>
      <w:tr w:rsidR="001D4784" w14:paraId="33A7C351" w14:textId="77777777" w:rsidTr="00663A92">
        <w:tc>
          <w:tcPr>
            <w:tcW w:w="710" w:type="dxa"/>
          </w:tcPr>
          <w:p w14:paraId="35E3DBDE" w14:textId="27401D32" w:rsidR="001D4784" w:rsidRDefault="00B97C75" w:rsidP="001D4784">
            <w:pPr>
              <w:rPr>
                <w:rFonts w:ascii="Times New Roman" w:hAnsi="Times New Roman" w:cs="Times New Roman"/>
              </w:rPr>
            </w:pPr>
            <w:r>
              <w:rPr>
                <w:rFonts w:ascii="Times New Roman" w:hAnsi="Times New Roman" w:cs="Times New Roman"/>
              </w:rPr>
              <w:t>45.1</w:t>
            </w:r>
          </w:p>
          <w:p w14:paraId="3D19120E" w14:textId="77777777" w:rsidR="00663A92" w:rsidRDefault="00663A92" w:rsidP="001D4784">
            <w:pPr>
              <w:rPr>
                <w:rFonts w:ascii="Times New Roman" w:hAnsi="Times New Roman" w:cs="Times New Roman"/>
              </w:rPr>
            </w:pPr>
          </w:p>
          <w:p w14:paraId="0DB4CD92" w14:textId="77777777" w:rsidR="00663A92" w:rsidRDefault="00663A92" w:rsidP="001D4784">
            <w:pPr>
              <w:rPr>
                <w:rFonts w:ascii="Times New Roman" w:hAnsi="Times New Roman" w:cs="Times New Roman"/>
              </w:rPr>
            </w:pPr>
          </w:p>
          <w:p w14:paraId="0FB22F0C" w14:textId="77777777" w:rsidR="00663A92" w:rsidRDefault="00663A92" w:rsidP="001D4784">
            <w:pPr>
              <w:rPr>
                <w:rFonts w:ascii="Times New Roman" w:hAnsi="Times New Roman" w:cs="Times New Roman"/>
              </w:rPr>
            </w:pPr>
          </w:p>
          <w:p w14:paraId="70492403" w14:textId="77777777" w:rsidR="00B97C75" w:rsidRDefault="00B97C75" w:rsidP="001D4784">
            <w:pPr>
              <w:rPr>
                <w:rFonts w:ascii="Times New Roman" w:hAnsi="Times New Roman" w:cs="Times New Roman"/>
              </w:rPr>
            </w:pPr>
            <w:r>
              <w:rPr>
                <w:rFonts w:ascii="Times New Roman" w:hAnsi="Times New Roman" w:cs="Times New Roman"/>
              </w:rPr>
              <w:t>45.2</w:t>
            </w:r>
          </w:p>
          <w:p w14:paraId="71B249B7" w14:textId="77777777" w:rsidR="00B97C75" w:rsidRDefault="00B97C75" w:rsidP="001D4784">
            <w:pPr>
              <w:rPr>
                <w:rFonts w:ascii="Times New Roman" w:hAnsi="Times New Roman" w:cs="Times New Roman"/>
              </w:rPr>
            </w:pPr>
          </w:p>
          <w:p w14:paraId="51016376" w14:textId="77777777" w:rsidR="00B97C75" w:rsidRDefault="00B97C75" w:rsidP="001D4784">
            <w:pPr>
              <w:rPr>
                <w:rFonts w:ascii="Times New Roman" w:hAnsi="Times New Roman" w:cs="Times New Roman"/>
              </w:rPr>
            </w:pPr>
          </w:p>
          <w:p w14:paraId="7B522C46" w14:textId="77777777" w:rsidR="00B97C75" w:rsidRDefault="00B97C75" w:rsidP="001D4784">
            <w:pPr>
              <w:rPr>
                <w:rFonts w:ascii="Times New Roman" w:hAnsi="Times New Roman" w:cs="Times New Roman"/>
              </w:rPr>
            </w:pPr>
          </w:p>
          <w:p w14:paraId="4280DEE9" w14:textId="77777777" w:rsidR="00B97C75" w:rsidRDefault="00B97C75" w:rsidP="001D4784">
            <w:pPr>
              <w:rPr>
                <w:rFonts w:ascii="Times New Roman" w:hAnsi="Times New Roman" w:cs="Times New Roman"/>
              </w:rPr>
            </w:pPr>
          </w:p>
          <w:p w14:paraId="675B7A01" w14:textId="77777777" w:rsidR="00B97C75" w:rsidRDefault="00B97C75" w:rsidP="001D4784">
            <w:pPr>
              <w:rPr>
                <w:rFonts w:ascii="Times New Roman" w:hAnsi="Times New Roman" w:cs="Times New Roman"/>
              </w:rPr>
            </w:pPr>
            <w:r>
              <w:rPr>
                <w:rFonts w:ascii="Times New Roman" w:hAnsi="Times New Roman" w:cs="Times New Roman"/>
              </w:rPr>
              <w:t>45.3</w:t>
            </w:r>
          </w:p>
          <w:p w14:paraId="77A0F5D7" w14:textId="77777777" w:rsidR="00B97C75" w:rsidRDefault="00B97C75" w:rsidP="001D4784">
            <w:pPr>
              <w:rPr>
                <w:rFonts w:ascii="Times New Roman" w:hAnsi="Times New Roman" w:cs="Times New Roman"/>
              </w:rPr>
            </w:pPr>
            <w:r>
              <w:rPr>
                <w:rFonts w:ascii="Times New Roman" w:hAnsi="Times New Roman" w:cs="Times New Roman"/>
              </w:rPr>
              <w:lastRenderedPageBreak/>
              <w:t>45.4</w:t>
            </w:r>
          </w:p>
          <w:p w14:paraId="6F54CD6A" w14:textId="44055EE2" w:rsidR="00B97C75" w:rsidRPr="003C49D2" w:rsidRDefault="00B97C75" w:rsidP="001D4784">
            <w:pPr>
              <w:rPr>
                <w:rFonts w:ascii="Times New Roman" w:hAnsi="Times New Roman" w:cs="Times New Roman"/>
              </w:rPr>
            </w:pPr>
            <w:r>
              <w:rPr>
                <w:rFonts w:ascii="Times New Roman" w:hAnsi="Times New Roman" w:cs="Times New Roman"/>
              </w:rPr>
              <w:t>45.5</w:t>
            </w:r>
          </w:p>
        </w:tc>
        <w:tc>
          <w:tcPr>
            <w:tcW w:w="9058" w:type="dxa"/>
            <w:gridSpan w:val="4"/>
          </w:tcPr>
          <w:p w14:paraId="4C52A513" w14:textId="03BEE102" w:rsidR="00735BCA" w:rsidRPr="00735BCA" w:rsidRDefault="00240B60" w:rsidP="0070247E">
            <w:pPr>
              <w:widowControl w:val="0"/>
              <w:snapToGrid w:val="0"/>
              <w:rPr>
                <w:rFonts w:ascii="Times New Roman" w:eastAsia="Times New Roman" w:hAnsi="Times New Roman" w:cs="Times New Roman"/>
                <w:bCs/>
                <w:lang w:val="en-US" w:eastAsia="ar-SA"/>
              </w:rPr>
            </w:pPr>
            <w:hyperlink r:id="rId8" w:history="1">
              <w:r w:rsidR="00735BCA" w:rsidRPr="00240B60">
                <w:rPr>
                  <w:rStyle w:val="Hyperlink"/>
                  <w:rFonts w:ascii="Times New Roman" w:eastAsia="Times New Roman" w:hAnsi="Times New Roman" w:cs="Times New Roman"/>
                  <w:b/>
                  <w:lang w:val="en-US" w:eastAsia="ar-SA"/>
                </w:rPr>
                <w:t>PL/2021/04070</w:t>
              </w:r>
            </w:hyperlink>
            <w:r w:rsidR="00735BCA">
              <w:rPr>
                <w:rFonts w:ascii="Times New Roman" w:eastAsia="Times New Roman" w:hAnsi="Times New Roman" w:cs="Times New Roman"/>
                <w:b/>
                <w:lang w:val="en-US" w:eastAsia="ar-SA"/>
              </w:rPr>
              <w:t xml:space="preserve"> </w:t>
            </w:r>
            <w:r w:rsidR="00735BCA" w:rsidRPr="00735BCA">
              <w:rPr>
                <w:rFonts w:ascii="Times New Roman" w:eastAsia="Times New Roman" w:hAnsi="Times New Roman" w:cs="Times New Roman"/>
                <w:bCs/>
                <w:lang w:val="en-US" w:eastAsia="ar-SA"/>
              </w:rPr>
              <w:t xml:space="preserve">Block C, The </w:t>
            </w:r>
            <w:proofErr w:type="spellStart"/>
            <w:r w:rsidR="00735BCA" w:rsidRPr="00735BCA">
              <w:rPr>
                <w:rFonts w:ascii="Times New Roman" w:eastAsia="Times New Roman" w:hAnsi="Times New Roman" w:cs="Times New Roman"/>
                <w:bCs/>
                <w:lang w:val="en-US" w:eastAsia="ar-SA"/>
              </w:rPr>
              <w:t>Pavillions</w:t>
            </w:r>
            <w:proofErr w:type="spellEnd"/>
            <w:r w:rsidR="00735BCA" w:rsidRPr="00735BCA">
              <w:rPr>
                <w:rFonts w:ascii="Times New Roman" w:eastAsia="Times New Roman" w:hAnsi="Times New Roman" w:cs="Times New Roman"/>
                <w:bCs/>
                <w:lang w:val="en-US" w:eastAsia="ar-SA"/>
              </w:rPr>
              <w:t>, WHBP Change o</w:t>
            </w:r>
            <w:r w:rsidR="001C6446">
              <w:rPr>
                <w:rFonts w:ascii="Times New Roman" w:eastAsia="Times New Roman" w:hAnsi="Times New Roman" w:cs="Times New Roman"/>
                <w:bCs/>
                <w:lang w:val="en-US" w:eastAsia="ar-SA"/>
              </w:rPr>
              <w:t xml:space="preserve">f </w:t>
            </w:r>
            <w:r w:rsidR="00735BCA" w:rsidRPr="00735BCA">
              <w:rPr>
                <w:rFonts w:ascii="Times New Roman" w:eastAsia="Times New Roman" w:hAnsi="Times New Roman" w:cs="Times New Roman"/>
                <w:bCs/>
                <w:lang w:val="en-US" w:eastAsia="ar-SA"/>
              </w:rPr>
              <w:t>use from offices to 34 residential dwellings</w:t>
            </w:r>
            <w:r w:rsidR="001C6446">
              <w:rPr>
                <w:rFonts w:ascii="Times New Roman" w:eastAsia="Times New Roman" w:hAnsi="Times New Roman" w:cs="Times New Roman"/>
                <w:bCs/>
                <w:lang w:val="en-US" w:eastAsia="ar-SA"/>
              </w:rPr>
              <w:t xml:space="preserve">. </w:t>
            </w:r>
            <w:proofErr w:type="spellStart"/>
            <w:r w:rsidR="001C6446">
              <w:rPr>
                <w:rFonts w:ascii="Times New Roman" w:eastAsia="Times New Roman" w:hAnsi="Times New Roman" w:cs="Times New Roman"/>
                <w:bCs/>
                <w:lang w:val="en-US" w:eastAsia="ar-SA"/>
              </w:rPr>
              <w:t>Councillors</w:t>
            </w:r>
            <w:proofErr w:type="spellEnd"/>
            <w:r w:rsidR="001C6446">
              <w:rPr>
                <w:rFonts w:ascii="Times New Roman" w:eastAsia="Times New Roman" w:hAnsi="Times New Roman" w:cs="Times New Roman"/>
                <w:bCs/>
                <w:lang w:val="en-US" w:eastAsia="ar-SA"/>
              </w:rPr>
              <w:t xml:space="preserve"> had delegated responsibility</w:t>
            </w:r>
            <w:r w:rsidR="0088743F">
              <w:rPr>
                <w:rFonts w:ascii="Times New Roman" w:eastAsia="Times New Roman" w:hAnsi="Times New Roman" w:cs="Times New Roman"/>
                <w:bCs/>
                <w:lang w:val="en-US" w:eastAsia="ar-SA"/>
              </w:rPr>
              <w:t xml:space="preserve"> to clerk</w:t>
            </w:r>
            <w:r w:rsidR="001C6446">
              <w:rPr>
                <w:rFonts w:ascii="Times New Roman" w:eastAsia="Times New Roman" w:hAnsi="Times New Roman" w:cs="Times New Roman"/>
                <w:bCs/>
                <w:lang w:val="en-US" w:eastAsia="ar-SA"/>
              </w:rPr>
              <w:t xml:space="preserve"> to submit no objection to meet 14 June deadline. </w:t>
            </w:r>
            <w:proofErr w:type="spellStart"/>
            <w:r w:rsidR="001C6446">
              <w:rPr>
                <w:rFonts w:ascii="Times New Roman" w:eastAsia="Times New Roman" w:hAnsi="Times New Roman" w:cs="Times New Roman"/>
                <w:bCs/>
                <w:lang w:val="en-US" w:eastAsia="ar-SA"/>
              </w:rPr>
              <w:t>Councillors</w:t>
            </w:r>
            <w:proofErr w:type="spellEnd"/>
            <w:r w:rsidR="001C6446">
              <w:rPr>
                <w:rFonts w:ascii="Times New Roman" w:eastAsia="Times New Roman" w:hAnsi="Times New Roman" w:cs="Times New Roman"/>
                <w:bCs/>
                <w:lang w:val="en-US" w:eastAsia="ar-SA"/>
              </w:rPr>
              <w:t xml:space="preserve"> complained of the sewage </w:t>
            </w:r>
            <w:proofErr w:type="spellStart"/>
            <w:r w:rsidR="001C6446">
              <w:rPr>
                <w:rFonts w:ascii="Times New Roman" w:eastAsia="Times New Roman" w:hAnsi="Times New Roman" w:cs="Times New Roman"/>
                <w:bCs/>
                <w:lang w:val="en-US" w:eastAsia="ar-SA"/>
              </w:rPr>
              <w:t>odour</w:t>
            </w:r>
            <w:proofErr w:type="spellEnd"/>
            <w:r w:rsidR="001C6446">
              <w:rPr>
                <w:rFonts w:ascii="Times New Roman" w:eastAsia="Times New Roman" w:hAnsi="Times New Roman" w:cs="Times New Roman"/>
                <w:bCs/>
                <w:lang w:val="en-US" w:eastAsia="ar-SA"/>
              </w:rPr>
              <w:t xml:space="preserve"> and overflowing waste bins. Clerk to report to Wiltshire Council.  </w:t>
            </w:r>
          </w:p>
          <w:p w14:paraId="4FA3A2EF" w14:textId="75711358" w:rsidR="001C6446" w:rsidRDefault="006413BC" w:rsidP="0070247E">
            <w:pPr>
              <w:widowControl w:val="0"/>
              <w:snapToGrid w:val="0"/>
              <w:rPr>
                <w:rFonts w:ascii="Times New Roman" w:eastAsia="Times New Roman" w:hAnsi="Times New Roman" w:cs="Times New Roman"/>
                <w:bCs/>
                <w:lang w:eastAsia="ar-SA"/>
              </w:rPr>
            </w:pPr>
            <w:hyperlink r:id="rId9" w:history="1">
              <w:r w:rsidR="001C6446" w:rsidRPr="001C6446">
                <w:rPr>
                  <w:rStyle w:val="Hyperlink"/>
                  <w:rFonts w:ascii="Times New Roman" w:eastAsia="Times New Roman" w:hAnsi="Times New Roman" w:cs="Times New Roman"/>
                  <w:b/>
                  <w:bCs/>
                  <w:lang w:eastAsia="ar-SA"/>
                </w:rPr>
                <w:t>PL/2021/0500</w:t>
              </w:r>
            </w:hyperlink>
            <w:r w:rsidR="001C6446" w:rsidRPr="001C6446">
              <w:rPr>
                <w:rFonts w:ascii="Times New Roman" w:eastAsia="Times New Roman" w:hAnsi="Times New Roman" w:cs="Times New Roman"/>
                <w:bCs/>
                <w:lang w:val="en-US" w:eastAsia="ar-SA"/>
              </w:rPr>
              <w:t xml:space="preserve">18 </w:t>
            </w:r>
            <w:proofErr w:type="spellStart"/>
            <w:r w:rsidR="001C6446" w:rsidRPr="001C6446">
              <w:rPr>
                <w:rFonts w:ascii="Times New Roman" w:eastAsia="Times New Roman" w:hAnsi="Times New Roman" w:cs="Times New Roman"/>
                <w:bCs/>
                <w:lang w:val="en-US" w:eastAsia="ar-SA"/>
              </w:rPr>
              <w:t>Woodmarsh</w:t>
            </w:r>
            <w:proofErr w:type="spellEnd"/>
            <w:r w:rsidR="001C6446" w:rsidRPr="001C6446">
              <w:rPr>
                <w:rFonts w:ascii="Times New Roman" w:eastAsia="Times New Roman" w:hAnsi="Times New Roman" w:cs="Times New Roman"/>
                <w:bCs/>
                <w:lang w:val="en-US" w:eastAsia="ar-SA"/>
              </w:rPr>
              <w:t xml:space="preserve"> </w:t>
            </w:r>
            <w:r w:rsidR="001C6446">
              <w:rPr>
                <w:rFonts w:ascii="Times New Roman" w:eastAsia="Times New Roman" w:hAnsi="Times New Roman" w:cs="Times New Roman"/>
                <w:bCs/>
                <w:lang w:val="en-US" w:eastAsia="ar-SA"/>
              </w:rPr>
              <w:t xml:space="preserve">garage </w:t>
            </w:r>
            <w:r w:rsidR="001C6446" w:rsidRPr="001C6446">
              <w:rPr>
                <w:rFonts w:ascii="Times New Roman" w:eastAsia="Times New Roman" w:hAnsi="Times New Roman" w:cs="Times New Roman"/>
                <w:bCs/>
                <w:lang w:val="en-US" w:eastAsia="ar-SA"/>
              </w:rPr>
              <w:t>conversion</w:t>
            </w:r>
            <w:r w:rsidR="00C03B8D">
              <w:rPr>
                <w:rFonts w:ascii="Times New Roman" w:eastAsia="Times New Roman" w:hAnsi="Times New Roman" w:cs="Times New Roman"/>
                <w:bCs/>
                <w:lang w:val="en-US" w:eastAsia="ar-SA"/>
              </w:rPr>
              <w:t xml:space="preserve">. </w:t>
            </w:r>
            <w:proofErr w:type="spellStart"/>
            <w:r w:rsidR="00C53B53">
              <w:rPr>
                <w:rFonts w:ascii="Times New Roman" w:eastAsia="Times New Roman" w:hAnsi="Times New Roman" w:cs="Times New Roman"/>
                <w:bCs/>
                <w:lang w:val="en-US" w:eastAsia="ar-SA"/>
              </w:rPr>
              <w:t>Councillors</w:t>
            </w:r>
            <w:proofErr w:type="spellEnd"/>
            <w:r w:rsidR="00C53B53">
              <w:rPr>
                <w:rFonts w:ascii="Times New Roman" w:eastAsia="Times New Roman" w:hAnsi="Times New Roman" w:cs="Times New Roman"/>
                <w:bCs/>
                <w:lang w:val="en-US" w:eastAsia="ar-SA"/>
              </w:rPr>
              <w:t xml:space="preserve"> resolved to object on the following grounds: </w:t>
            </w:r>
            <w:r w:rsidR="00C53B53" w:rsidRPr="00C53B53">
              <w:rPr>
                <w:rFonts w:ascii="Times New Roman" w:eastAsia="Times New Roman" w:hAnsi="Times New Roman" w:cs="Times New Roman"/>
                <w:bCs/>
                <w:lang w:eastAsia="ar-SA"/>
              </w:rPr>
              <w:t xml:space="preserve">The conversion </w:t>
            </w:r>
            <w:r w:rsidR="00C03B8D">
              <w:rPr>
                <w:rFonts w:ascii="Times New Roman" w:eastAsia="Times New Roman" w:hAnsi="Times New Roman" w:cs="Times New Roman"/>
                <w:bCs/>
                <w:lang w:eastAsia="ar-SA"/>
              </w:rPr>
              <w:t xml:space="preserve">would detract from the rural nature of the area. Should the LPA be minded </w:t>
            </w:r>
            <w:proofErr w:type="gramStart"/>
            <w:r w:rsidR="00C03B8D">
              <w:rPr>
                <w:rFonts w:ascii="Times New Roman" w:eastAsia="Times New Roman" w:hAnsi="Times New Roman" w:cs="Times New Roman"/>
                <w:bCs/>
                <w:lang w:eastAsia="ar-SA"/>
              </w:rPr>
              <w:t>to approve</w:t>
            </w:r>
            <w:proofErr w:type="gramEnd"/>
            <w:r w:rsidR="00C03B8D">
              <w:rPr>
                <w:rFonts w:ascii="Times New Roman" w:eastAsia="Times New Roman" w:hAnsi="Times New Roman" w:cs="Times New Roman"/>
                <w:bCs/>
                <w:lang w:eastAsia="ar-SA"/>
              </w:rPr>
              <w:t xml:space="preserve">, there should be a condition that the conversion </w:t>
            </w:r>
            <w:r w:rsidR="00C53B53">
              <w:rPr>
                <w:rFonts w:ascii="Times New Roman" w:eastAsia="Times New Roman" w:hAnsi="Times New Roman" w:cs="Times New Roman"/>
                <w:bCs/>
                <w:lang w:eastAsia="ar-SA"/>
              </w:rPr>
              <w:t>should be ancillary to the main property</w:t>
            </w:r>
            <w:r w:rsidR="00C03B8D">
              <w:rPr>
                <w:rFonts w:ascii="Times New Roman" w:eastAsia="Times New Roman" w:hAnsi="Times New Roman" w:cs="Times New Roman"/>
                <w:bCs/>
                <w:lang w:eastAsia="ar-SA"/>
              </w:rPr>
              <w:t xml:space="preserve"> and not be permitted as a separate dwelling</w:t>
            </w:r>
            <w:r w:rsidR="00C53B53" w:rsidRPr="00C53B53">
              <w:rPr>
                <w:rFonts w:ascii="Times New Roman" w:eastAsia="Times New Roman" w:hAnsi="Times New Roman" w:cs="Times New Roman"/>
                <w:bCs/>
                <w:lang w:eastAsia="ar-SA"/>
              </w:rPr>
              <w:t>.</w:t>
            </w:r>
          </w:p>
          <w:p w14:paraId="4BA80979" w14:textId="585F7E1C" w:rsidR="00C03B8D" w:rsidRPr="0088743F" w:rsidRDefault="006413BC" w:rsidP="0070247E">
            <w:pPr>
              <w:widowControl w:val="0"/>
              <w:snapToGrid w:val="0"/>
              <w:rPr>
                <w:rFonts w:ascii="Times New Roman" w:eastAsia="Times New Roman" w:hAnsi="Times New Roman" w:cs="Times New Roman"/>
                <w:bCs/>
                <w:lang w:val="en-US" w:eastAsia="ar-SA"/>
              </w:rPr>
            </w:pPr>
            <w:hyperlink r:id="rId10" w:history="1">
              <w:r w:rsidR="0088743F" w:rsidRPr="0088743F">
                <w:rPr>
                  <w:rStyle w:val="Hyperlink"/>
                  <w:rFonts w:ascii="Times New Roman" w:eastAsia="Times New Roman" w:hAnsi="Times New Roman" w:cs="Times New Roman"/>
                  <w:b/>
                  <w:bCs/>
                  <w:lang w:eastAsia="ar-SA"/>
                </w:rPr>
                <w:t>PL/2021/05692</w:t>
              </w:r>
            </w:hyperlink>
            <w:r w:rsidR="0088743F">
              <w:rPr>
                <w:rFonts w:ascii="Times New Roman" w:eastAsia="Times New Roman" w:hAnsi="Times New Roman" w:cs="Times New Roman"/>
                <w:b/>
                <w:lang w:val="en-US" w:eastAsia="ar-SA"/>
              </w:rPr>
              <w:t xml:space="preserve"> </w:t>
            </w:r>
            <w:r w:rsidR="0088743F">
              <w:rPr>
                <w:rFonts w:ascii="Times New Roman" w:eastAsia="Times New Roman" w:hAnsi="Times New Roman" w:cs="Times New Roman"/>
                <w:bCs/>
                <w:lang w:val="en-US" w:eastAsia="ar-SA"/>
              </w:rPr>
              <w:t xml:space="preserve">28 </w:t>
            </w:r>
            <w:proofErr w:type="spellStart"/>
            <w:r w:rsidR="0088743F">
              <w:rPr>
                <w:rFonts w:ascii="Times New Roman" w:eastAsia="Times New Roman" w:hAnsi="Times New Roman" w:cs="Times New Roman"/>
                <w:bCs/>
                <w:lang w:val="en-US" w:eastAsia="ar-SA"/>
              </w:rPr>
              <w:t>Woodmarsh</w:t>
            </w:r>
            <w:proofErr w:type="spellEnd"/>
            <w:r w:rsidR="0088743F">
              <w:rPr>
                <w:rFonts w:ascii="Times New Roman" w:eastAsia="Times New Roman" w:hAnsi="Times New Roman" w:cs="Times New Roman"/>
                <w:bCs/>
                <w:lang w:val="en-US" w:eastAsia="ar-SA"/>
              </w:rPr>
              <w:t xml:space="preserve"> Single </w:t>
            </w:r>
            <w:proofErr w:type="spellStart"/>
            <w:r w:rsidR="0088743F">
              <w:rPr>
                <w:rFonts w:ascii="Times New Roman" w:eastAsia="Times New Roman" w:hAnsi="Times New Roman" w:cs="Times New Roman"/>
                <w:bCs/>
                <w:lang w:val="en-US" w:eastAsia="ar-SA"/>
              </w:rPr>
              <w:t>storey</w:t>
            </w:r>
            <w:proofErr w:type="spellEnd"/>
            <w:r w:rsidR="0088743F">
              <w:rPr>
                <w:rFonts w:ascii="Times New Roman" w:eastAsia="Times New Roman" w:hAnsi="Times New Roman" w:cs="Times New Roman"/>
                <w:bCs/>
                <w:lang w:val="en-US" w:eastAsia="ar-SA"/>
              </w:rPr>
              <w:t xml:space="preserve"> rear extension – </w:t>
            </w:r>
            <w:proofErr w:type="spellStart"/>
            <w:r w:rsidR="0088743F">
              <w:rPr>
                <w:rFonts w:ascii="Times New Roman" w:eastAsia="Times New Roman" w:hAnsi="Times New Roman" w:cs="Times New Roman"/>
                <w:bCs/>
                <w:lang w:val="en-US" w:eastAsia="ar-SA"/>
              </w:rPr>
              <w:t>Councillors</w:t>
            </w:r>
            <w:proofErr w:type="spellEnd"/>
            <w:r w:rsidR="0088743F">
              <w:rPr>
                <w:rFonts w:ascii="Times New Roman" w:eastAsia="Times New Roman" w:hAnsi="Times New Roman" w:cs="Times New Roman"/>
                <w:bCs/>
                <w:lang w:val="en-US" w:eastAsia="ar-SA"/>
              </w:rPr>
              <w:t xml:space="preserve"> resolved not to object. </w:t>
            </w:r>
          </w:p>
          <w:p w14:paraId="6B149C59" w14:textId="07C96413" w:rsidR="00C03B8D" w:rsidRDefault="0088743F" w:rsidP="0070247E">
            <w:pPr>
              <w:widowControl w:val="0"/>
              <w:snapToGrid w:val="0"/>
              <w:rPr>
                <w:rFonts w:ascii="Times New Roman" w:eastAsia="Times New Roman" w:hAnsi="Times New Roman" w:cs="Times New Roman"/>
                <w:bCs/>
                <w:lang w:val="en-US" w:eastAsia="ar-SA"/>
              </w:rPr>
            </w:pPr>
            <w:r>
              <w:rPr>
                <w:rFonts w:ascii="Times New Roman" w:eastAsia="Times New Roman" w:hAnsi="Times New Roman" w:cs="Times New Roman"/>
                <w:b/>
                <w:lang w:val="en-US" w:eastAsia="ar-SA"/>
              </w:rPr>
              <w:t xml:space="preserve">54 </w:t>
            </w:r>
            <w:proofErr w:type="spellStart"/>
            <w:r>
              <w:rPr>
                <w:rFonts w:ascii="Times New Roman" w:eastAsia="Times New Roman" w:hAnsi="Times New Roman" w:cs="Times New Roman"/>
                <w:b/>
                <w:lang w:val="en-US" w:eastAsia="ar-SA"/>
              </w:rPr>
              <w:t>Woodmarsh</w:t>
            </w:r>
            <w:proofErr w:type="spellEnd"/>
            <w:r>
              <w:rPr>
                <w:rFonts w:ascii="Times New Roman" w:eastAsia="Times New Roman" w:hAnsi="Times New Roman" w:cs="Times New Roman"/>
                <w:b/>
                <w:lang w:val="en-US" w:eastAsia="ar-SA"/>
              </w:rPr>
              <w:t xml:space="preserve"> </w:t>
            </w:r>
            <w:r w:rsidR="00D92075">
              <w:rPr>
                <w:rFonts w:ascii="Times New Roman" w:eastAsia="Times New Roman" w:hAnsi="Times New Roman" w:cs="Times New Roman"/>
                <w:bCs/>
                <w:lang w:val="en-US" w:eastAsia="ar-SA"/>
              </w:rPr>
              <w:t>Clerk to email architect to state that PC welcomes meeting to discuss their ideas.</w:t>
            </w:r>
          </w:p>
          <w:p w14:paraId="35DDEDEA" w14:textId="66FEF335" w:rsidR="00B93978" w:rsidRPr="00B93978" w:rsidRDefault="00B93978" w:rsidP="00B93978">
            <w:pPr>
              <w:widowControl w:val="0"/>
              <w:snapToGrid w:val="0"/>
              <w:rPr>
                <w:rFonts w:ascii="Times New Roman" w:eastAsia="Times New Roman" w:hAnsi="Times New Roman" w:cs="Times New Roman"/>
                <w:bCs/>
                <w:lang w:eastAsia="ar-SA"/>
              </w:rPr>
            </w:pPr>
            <w:r>
              <w:rPr>
                <w:rFonts w:ascii="Times New Roman" w:eastAsia="Times New Roman" w:hAnsi="Times New Roman" w:cs="Times New Roman"/>
                <w:bCs/>
                <w:lang w:val="en-US" w:eastAsia="ar-SA"/>
              </w:rPr>
              <w:lastRenderedPageBreak/>
              <w:t xml:space="preserve">20/05805(OUT) and 20/03641(OUT) </w:t>
            </w:r>
            <w:proofErr w:type="spellStart"/>
            <w:r>
              <w:rPr>
                <w:rFonts w:ascii="Times New Roman" w:eastAsia="Times New Roman" w:hAnsi="Times New Roman" w:cs="Times New Roman"/>
                <w:bCs/>
                <w:lang w:val="en-US" w:eastAsia="ar-SA"/>
              </w:rPr>
              <w:t>Councillors</w:t>
            </w:r>
            <w:proofErr w:type="spellEnd"/>
            <w:r>
              <w:rPr>
                <w:rFonts w:ascii="Times New Roman" w:eastAsia="Times New Roman" w:hAnsi="Times New Roman" w:cs="Times New Roman"/>
                <w:bCs/>
                <w:lang w:val="en-US" w:eastAsia="ar-SA"/>
              </w:rPr>
              <w:t xml:space="preserve"> welcomed Cllr Graham Hill’s invitation to discuss the local WHSAPs. Cllr Francis Morland noted that a</w:t>
            </w:r>
            <w:r w:rsidRPr="00B93978">
              <w:rPr>
                <w:rFonts w:ascii="Times New Roman" w:eastAsia="Times New Roman" w:hAnsi="Times New Roman" w:cs="Times New Roman"/>
                <w:bCs/>
                <w:lang w:eastAsia="ar-SA"/>
              </w:rPr>
              <w:t xml:space="preserve"> master plan needs to be specific for each </w:t>
            </w:r>
            <w:r>
              <w:rPr>
                <w:rFonts w:ascii="Times New Roman" w:eastAsia="Times New Roman" w:hAnsi="Times New Roman" w:cs="Times New Roman"/>
                <w:bCs/>
                <w:lang w:eastAsia="ar-SA"/>
              </w:rPr>
              <w:t>W</w:t>
            </w:r>
            <w:r w:rsidRPr="00B93978">
              <w:rPr>
                <w:rFonts w:ascii="Times New Roman" w:eastAsia="Times New Roman" w:hAnsi="Times New Roman" w:cs="Times New Roman"/>
                <w:bCs/>
                <w:lang w:eastAsia="ar-SA"/>
              </w:rPr>
              <w:t>HSAP allocation</w:t>
            </w:r>
            <w:r>
              <w:rPr>
                <w:rFonts w:ascii="Times New Roman" w:eastAsia="Times New Roman" w:hAnsi="Times New Roman" w:cs="Times New Roman"/>
                <w:bCs/>
                <w:lang w:eastAsia="ar-SA"/>
              </w:rPr>
              <w:t xml:space="preserve"> and that drainage is in a different direction at H2.2. </w:t>
            </w:r>
            <w:r w:rsidRPr="00B93978">
              <w:rPr>
                <w:rFonts w:ascii="Times New Roman" w:eastAsia="Times New Roman" w:hAnsi="Times New Roman" w:cs="Times New Roman"/>
                <w:bCs/>
                <w:lang w:eastAsia="ar-SA"/>
              </w:rPr>
              <w:t xml:space="preserve"> </w:t>
            </w:r>
          </w:p>
          <w:p w14:paraId="23594B3A" w14:textId="5E84A0CD" w:rsidR="001D4784" w:rsidRPr="003C49D2" w:rsidRDefault="001D4784" w:rsidP="00B93978">
            <w:pPr>
              <w:widowControl w:val="0"/>
              <w:snapToGrid w:val="0"/>
              <w:rPr>
                <w:rFonts w:ascii="Times New Roman" w:hAnsi="Times New Roman" w:cs="Times New Roman"/>
              </w:rPr>
            </w:pPr>
          </w:p>
        </w:tc>
      </w:tr>
      <w:tr w:rsidR="00B93978" w14:paraId="633A79CC" w14:textId="77777777" w:rsidTr="00663A92">
        <w:tc>
          <w:tcPr>
            <w:tcW w:w="710" w:type="dxa"/>
          </w:tcPr>
          <w:p w14:paraId="712B114C" w14:textId="6A7D3D65" w:rsidR="00B93978" w:rsidRDefault="00B97C75" w:rsidP="001D4784">
            <w:pPr>
              <w:rPr>
                <w:rFonts w:ascii="Times New Roman" w:hAnsi="Times New Roman" w:cs="Times New Roman"/>
              </w:rPr>
            </w:pPr>
            <w:r>
              <w:rPr>
                <w:rFonts w:ascii="Times New Roman" w:hAnsi="Times New Roman" w:cs="Times New Roman"/>
              </w:rPr>
              <w:lastRenderedPageBreak/>
              <w:t>46</w:t>
            </w:r>
          </w:p>
        </w:tc>
        <w:tc>
          <w:tcPr>
            <w:tcW w:w="9058" w:type="dxa"/>
            <w:gridSpan w:val="4"/>
          </w:tcPr>
          <w:p w14:paraId="06D86E89" w14:textId="2253B570" w:rsidR="00B93978" w:rsidRDefault="00B93978" w:rsidP="001D4784">
            <w:pPr>
              <w:rPr>
                <w:rFonts w:ascii="Times New Roman" w:eastAsia="Times New Roman" w:hAnsi="Times New Roman"/>
                <w:b/>
                <w:u w:val="double"/>
              </w:rPr>
            </w:pPr>
            <w:r>
              <w:rPr>
                <w:rFonts w:ascii="Times New Roman" w:eastAsia="Times New Roman" w:hAnsi="Times New Roman"/>
                <w:b/>
                <w:u w:val="double"/>
              </w:rPr>
              <w:t>DEVELOPMENT CONTROL – APPEAL</w:t>
            </w:r>
          </w:p>
          <w:p w14:paraId="36F26E1B" w14:textId="7C9B4609" w:rsidR="00B93978" w:rsidRPr="00B93978" w:rsidRDefault="00B93978" w:rsidP="001D4784">
            <w:pPr>
              <w:rPr>
                <w:rFonts w:ascii="Times New Roman" w:eastAsia="Times New Roman" w:hAnsi="Times New Roman"/>
                <w:bCs/>
              </w:rPr>
            </w:pPr>
            <w:r w:rsidRPr="00B93978">
              <w:rPr>
                <w:rFonts w:ascii="Times New Roman" w:eastAsia="Times New Roman" w:hAnsi="Times New Roman"/>
                <w:bCs/>
              </w:rPr>
              <w:t>21/01747/OUT 32Woodmarsh – Two detached dwellings</w:t>
            </w:r>
            <w:r>
              <w:rPr>
                <w:rFonts w:ascii="Times New Roman" w:eastAsia="Times New Roman" w:hAnsi="Times New Roman"/>
                <w:bCs/>
              </w:rPr>
              <w:t xml:space="preserve"> </w:t>
            </w:r>
            <w:r w:rsidR="00CC23FC">
              <w:rPr>
                <w:rFonts w:ascii="Times New Roman" w:eastAsia="Times New Roman" w:hAnsi="Times New Roman"/>
                <w:bCs/>
              </w:rPr>
              <w:t xml:space="preserve">– Resolution to confirm nothing changed, submit previous two objections, agree with the delegated planning officer’s reasons for refusal. Clerk to submit to Planning Inspectorate. </w:t>
            </w:r>
          </w:p>
          <w:p w14:paraId="1C43770A" w14:textId="111A3F13" w:rsidR="00B93978" w:rsidRPr="00B93978" w:rsidRDefault="00B93978" w:rsidP="001D4784">
            <w:pPr>
              <w:rPr>
                <w:rFonts w:ascii="Times New Roman" w:eastAsia="Times New Roman" w:hAnsi="Times New Roman"/>
                <w:bCs/>
                <w:u w:val="double"/>
              </w:rPr>
            </w:pPr>
          </w:p>
        </w:tc>
      </w:tr>
      <w:tr w:rsidR="001D4784" w14:paraId="3022F99C" w14:textId="77777777" w:rsidTr="00663A92">
        <w:tc>
          <w:tcPr>
            <w:tcW w:w="710" w:type="dxa"/>
          </w:tcPr>
          <w:p w14:paraId="561F3349" w14:textId="70F8D0B0" w:rsidR="001D4784" w:rsidRPr="003C49D2" w:rsidRDefault="00B97C75" w:rsidP="001D4784">
            <w:pPr>
              <w:rPr>
                <w:rFonts w:ascii="Times New Roman" w:hAnsi="Times New Roman" w:cs="Times New Roman"/>
              </w:rPr>
            </w:pPr>
            <w:r>
              <w:rPr>
                <w:rFonts w:ascii="Times New Roman" w:hAnsi="Times New Roman" w:cs="Times New Roman"/>
              </w:rPr>
              <w:t>47</w:t>
            </w:r>
          </w:p>
        </w:tc>
        <w:tc>
          <w:tcPr>
            <w:tcW w:w="9058" w:type="dxa"/>
            <w:gridSpan w:val="4"/>
          </w:tcPr>
          <w:p w14:paraId="05FF59C1" w14:textId="1F87D7DA" w:rsidR="001D4784" w:rsidRPr="003C49D2" w:rsidRDefault="001D4784" w:rsidP="001D4784">
            <w:pPr>
              <w:rPr>
                <w:rFonts w:ascii="Times New Roman" w:hAnsi="Times New Roman" w:cs="Times New Roman"/>
              </w:rPr>
            </w:pPr>
            <w:r w:rsidRPr="00230AD7">
              <w:rPr>
                <w:rFonts w:ascii="Times New Roman" w:eastAsia="Times New Roman" w:hAnsi="Times New Roman"/>
                <w:b/>
                <w:u w:val="double"/>
              </w:rPr>
              <w:t>DEVELOPMENT CONTROL - DECISIONS MADE BY WILTSHIRE COUNCIL</w:t>
            </w:r>
          </w:p>
        </w:tc>
      </w:tr>
      <w:tr w:rsidR="001D4784" w14:paraId="1F5FF823" w14:textId="77777777" w:rsidTr="00663A92">
        <w:tc>
          <w:tcPr>
            <w:tcW w:w="710" w:type="dxa"/>
          </w:tcPr>
          <w:p w14:paraId="1A88FB2E" w14:textId="70EE78BD" w:rsidR="001D4784" w:rsidRDefault="00B97C75" w:rsidP="001D4784">
            <w:pPr>
              <w:rPr>
                <w:rFonts w:ascii="Times New Roman" w:hAnsi="Times New Roman" w:cs="Times New Roman"/>
              </w:rPr>
            </w:pPr>
            <w:r>
              <w:rPr>
                <w:rFonts w:ascii="Times New Roman" w:hAnsi="Times New Roman" w:cs="Times New Roman"/>
              </w:rPr>
              <w:t>47.1</w:t>
            </w:r>
          </w:p>
          <w:p w14:paraId="079ADC2E" w14:textId="5AFD8B61" w:rsidR="00B97C75" w:rsidRDefault="00B97C75" w:rsidP="001D4784">
            <w:pPr>
              <w:rPr>
                <w:rFonts w:ascii="Times New Roman" w:hAnsi="Times New Roman" w:cs="Times New Roman"/>
              </w:rPr>
            </w:pPr>
          </w:p>
          <w:p w14:paraId="4BD8EAB2" w14:textId="5BB07C10" w:rsidR="00B97C75" w:rsidRDefault="00B97C75" w:rsidP="001D4784">
            <w:pPr>
              <w:rPr>
                <w:rFonts w:ascii="Times New Roman" w:hAnsi="Times New Roman" w:cs="Times New Roman"/>
              </w:rPr>
            </w:pPr>
          </w:p>
          <w:p w14:paraId="1C946401" w14:textId="7A67AE08" w:rsidR="00B97C75" w:rsidRDefault="00B97C75" w:rsidP="001D4784">
            <w:pPr>
              <w:rPr>
                <w:rFonts w:ascii="Times New Roman" w:hAnsi="Times New Roman" w:cs="Times New Roman"/>
              </w:rPr>
            </w:pPr>
            <w:r>
              <w:rPr>
                <w:rFonts w:ascii="Times New Roman" w:hAnsi="Times New Roman" w:cs="Times New Roman"/>
              </w:rPr>
              <w:t>47.2</w:t>
            </w:r>
          </w:p>
          <w:p w14:paraId="48CEADDD" w14:textId="470DAE58" w:rsidR="001D4784" w:rsidRPr="003C49D2" w:rsidRDefault="001D4784" w:rsidP="001D4784">
            <w:pPr>
              <w:rPr>
                <w:rFonts w:ascii="Times New Roman" w:hAnsi="Times New Roman" w:cs="Times New Roman"/>
              </w:rPr>
            </w:pPr>
          </w:p>
        </w:tc>
        <w:tc>
          <w:tcPr>
            <w:tcW w:w="9058" w:type="dxa"/>
            <w:gridSpan w:val="4"/>
          </w:tcPr>
          <w:p w14:paraId="06B68C6D" w14:textId="1CB33761" w:rsidR="00B93978" w:rsidRDefault="00B93978" w:rsidP="00B93978">
            <w:pPr>
              <w:widowControl w:val="0"/>
              <w:snapToGrid w:val="0"/>
              <w:rPr>
                <w:rFonts w:ascii="Times New Roman" w:hAnsi="Times New Roman" w:cs="Times New Roman"/>
              </w:rPr>
            </w:pPr>
            <w:r w:rsidRPr="0070247E">
              <w:rPr>
                <w:rFonts w:ascii="Times New Roman" w:eastAsia="Times New Roman" w:hAnsi="Times New Roman" w:cs="Times New Roman"/>
                <w:b/>
                <w:lang w:val="en-US" w:eastAsia="ar-SA"/>
              </w:rPr>
              <w:t>PL/2021/03113</w:t>
            </w:r>
            <w:r w:rsidRPr="0070247E">
              <w:rPr>
                <w:rFonts w:ascii="Times New Roman" w:eastAsia="Times New Roman" w:hAnsi="Times New Roman" w:cs="Times New Roman"/>
                <w:b/>
                <w:bCs/>
                <w:lang w:eastAsia="ar-SA"/>
              </w:rPr>
              <w:tab/>
            </w:r>
            <w:r w:rsidRPr="0070247E">
              <w:rPr>
                <w:rFonts w:ascii="Times New Roman" w:eastAsia="Times New Roman" w:hAnsi="Times New Roman" w:cs="Times New Roman"/>
                <w:bCs/>
                <w:lang w:val="en-US" w:eastAsia="ar-SA"/>
              </w:rPr>
              <w:t xml:space="preserve">Dormer window and balcony to rear elevation to form habitable loft rooms at </w:t>
            </w:r>
            <w:proofErr w:type="spellStart"/>
            <w:r w:rsidRPr="0070247E">
              <w:rPr>
                <w:rFonts w:ascii="Times New Roman" w:eastAsia="Times New Roman" w:hAnsi="Times New Roman" w:cs="Times New Roman"/>
                <w:bCs/>
                <w:lang w:val="en-US" w:eastAsia="ar-SA"/>
              </w:rPr>
              <w:t>Froglands</w:t>
            </w:r>
            <w:proofErr w:type="spellEnd"/>
            <w:r w:rsidRPr="0070247E">
              <w:rPr>
                <w:rFonts w:ascii="Times New Roman" w:eastAsia="Times New Roman" w:hAnsi="Times New Roman" w:cs="Times New Roman"/>
                <w:bCs/>
                <w:lang w:val="en-US" w:eastAsia="ar-SA"/>
              </w:rPr>
              <w:t>, Southwick Road, North Bradley, BA14 9RN</w:t>
            </w:r>
            <w:r w:rsidRPr="0070247E">
              <w:rPr>
                <w:rFonts w:ascii="Times New Roman" w:eastAsia="Times New Roman" w:hAnsi="Times New Roman" w:cs="Times New Roman"/>
                <w:b/>
                <w:bCs/>
                <w:lang w:eastAsia="ar-SA"/>
              </w:rPr>
              <w:t xml:space="preserve"> </w:t>
            </w:r>
            <w:r>
              <w:rPr>
                <w:rFonts w:ascii="Times New Roman" w:hAnsi="Times New Roman" w:cs="Times New Roman"/>
              </w:rPr>
              <w:t xml:space="preserve">– </w:t>
            </w:r>
            <w:r w:rsidR="00CC23FC">
              <w:rPr>
                <w:rFonts w:ascii="Times New Roman" w:hAnsi="Times New Roman" w:cs="Times New Roman"/>
              </w:rPr>
              <w:t>NB No objection, WC Approve with conditions.</w:t>
            </w:r>
          </w:p>
          <w:p w14:paraId="1355B60A" w14:textId="6CA9106F" w:rsidR="001D4784" w:rsidRPr="00604A99" w:rsidRDefault="00CC23FC" w:rsidP="001D4784">
            <w:pPr>
              <w:tabs>
                <w:tab w:val="left" w:pos="7875"/>
              </w:tabs>
              <w:suppressAutoHyphens/>
              <w:rPr>
                <w:rFonts w:ascii="Times New Roman" w:eastAsia="Times New Roman" w:hAnsi="Times New Roman" w:cs="Times New Roman"/>
                <w:bCs/>
                <w:szCs w:val="20"/>
                <w:lang w:eastAsia="ar-SA"/>
              </w:rPr>
            </w:pPr>
            <w:r>
              <w:rPr>
                <w:rFonts w:ascii="Times New Roman" w:eastAsia="Times New Roman" w:hAnsi="Times New Roman" w:cs="Times New Roman"/>
                <w:bCs/>
                <w:szCs w:val="20"/>
                <w:lang w:eastAsia="ar-SA"/>
              </w:rPr>
              <w:t xml:space="preserve">21/02164/FUL 1 </w:t>
            </w:r>
            <w:proofErr w:type="spellStart"/>
            <w:r>
              <w:rPr>
                <w:rFonts w:ascii="Times New Roman" w:eastAsia="Times New Roman" w:hAnsi="Times New Roman" w:cs="Times New Roman"/>
                <w:bCs/>
                <w:szCs w:val="20"/>
                <w:lang w:eastAsia="ar-SA"/>
              </w:rPr>
              <w:t>Grays</w:t>
            </w:r>
            <w:proofErr w:type="spellEnd"/>
            <w:r>
              <w:rPr>
                <w:rFonts w:ascii="Times New Roman" w:eastAsia="Times New Roman" w:hAnsi="Times New Roman" w:cs="Times New Roman"/>
                <w:bCs/>
                <w:szCs w:val="20"/>
                <w:lang w:eastAsia="ar-SA"/>
              </w:rPr>
              <w:t xml:space="preserve"> </w:t>
            </w:r>
            <w:proofErr w:type="spellStart"/>
            <w:r>
              <w:rPr>
                <w:rFonts w:ascii="Times New Roman" w:eastAsia="Times New Roman" w:hAnsi="Times New Roman" w:cs="Times New Roman"/>
                <w:bCs/>
                <w:szCs w:val="20"/>
                <w:lang w:eastAsia="ar-SA"/>
              </w:rPr>
              <w:t>Leaze</w:t>
            </w:r>
            <w:proofErr w:type="spellEnd"/>
            <w:r>
              <w:rPr>
                <w:rFonts w:ascii="Times New Roman" w:eastAsia="Times New Roman" w:hAnsi="Times New Roman" w:cs="Times New Roman"/>
                <w:bCs/>
                <w:szCs w:val="20"/>
                <w:lang w:eastAsia="ar-SA"/>
              </w:rPr>
              <w:t xml:space="preserve"> North Bradley Single storey extension on the front for boot room and utility room NB No objection WC approve.</w:t>
            </w:r>
          </w:p>
          <w:p w14:paraId="3BF0C91C" w14:textId="720A114A" w:rsidR="001D4784" w:rsidRPr="003C49D2" w:rsidRDefault="001D4784" w:rsidP="001D4784">
            <w:pPr>
              <w:rPr>
                <w:rFonts w:ascii="Times New Roman" w:hAnsi="Times New Roman" w:cs="Times New Roman"/>
              </w:rPr>
            </w:pPr>
            <w:r>
              <w:rPr>
                <w:rFonts w:ascii="Times New Roman" w:hAnsi="Times New Roman" w:cs="Times New Roman"/>
                <w:bCs/>
                <w:lang w:val="en-US"/>
              </w:rPr>
              <w:t xml:space="preserve"> </w:t>
            </w:r>
          </w:p>
        </w:tc>
      </w:tr>
      <w:tr w:rsidR="001D4784" w14:paraId="62D8E557" w14:textId="77777777" w:rsidTr="00663A92">
        <w:tc>
          <w:tcPr>
            <w:tcW w:w="710" w:type="dxa"/>
          </w:tcPr>
          <w:p w14:paraId="3FBF1CB3" w14:textId="5625C364" w:rsidR="001D4784" w:rsidRPr="003C49D2" w:rsidRDefault="00B97C75" w:rsidP="001D4784">
            <w:pPr>
              <w:rPr>
                <w:rFonts w:ascii="Times New Roman" w:hAnsi="Times New Roman" w:cs="Times New Roman"/>
              </w:rPr>
            </w:pPr>
            <w:r>
              <w:rPr>
                <w:rFonts w:ascii="Times New Roman" w:hAnsi="Times New Roman" w:cs="Times New Roman"/>
              </w:rPr>
              <w:t>48</w:t>
            </w:r>
          </w:p>
        </w:tc>
        <w:tc>
          <w:tcPr>
            <w:tcW w:w="9058" w:type="dxa"/>
            <w:gridSpan w:val="4"/>
          </w:tcPr>
          <w:p w14:paraId="21BCCB88" w14:textId="7A73C9B2" w:rsidR="001D4784" w:rsidRPr="003C49D2" w:rsidRDefault="009E124C" w:rsidP="001D4784">
            <w:pPr>
              <w:rPr>
                <w:rFonts w:ascii="Times New Roman" w:hAnsi="Times New Roman" w:cs="Times New Roman"/>
              </w:rPr>
            </w:pPr>
            <w:r>
              <w:rPr>
                <w:rFonts w:ascii="Times New Roman" w:hAnsi="Times New Roman"/>
                <w:b/>
                <w:u w:val="single"/>
              </w:rPr>
              <w:t>TRAFFIC CALMING/TRAFFIC SURVEY</w:t>
            </w:r>
          </w:p>
        </w:tc>
      </w:tr>
      <w:tr w:rsidR="001D4784" w14:paraId="65ACEE42" w14:textId="77777777" w:rsidTr="00663A92">
        <w:tc>
          <w:tcPr>
            <w:tcW w:w="710" w:type="dxa"/>
          </w:tcPr>
          <w:p w14:paraId="35E318A4" w14:textId="77777777" w:rsidR="001D4784" w:rsidRPr="003C49D2" w:rsidRDefault="001D4784" w:rsidP="001D4784">
            <w:pPr>
              <w:rPr>
                <w:rFonts w:ascii="Times New Roman" w:hAnsi="Times New Roman" w:cs="Times New Roman"/>
              </w:rPr>
            </w:pPr>
          </w:p>
        </w:tc>
        <w:tc>
          <w:tcPr>
            <w:tcW w:w="9058" w:type="dxa"/>
            <w:gridSpan w:val="4"/>
          </w:tcPr>
          <w:p w14:paraId="47BA7D4D" w14:textId="5DF8913B" w:rsidR="001D4784" w:rsidRDefault="00CC23FC" w:rsidP="009E124C">
            <w:pPr>
              <w:rPr>
                <w:rFonts w:ascii="Times New Roman" w:hAnsi="Times New Roman"/>
              </w:rPr>
            </w:pPr>
            <w:r>
              <w:rPr>
                <w:rFonts w:ascii="Times New Roman" w:hAnsi="Times New Roman"/>
              </w:rPr>
              <w:t xml:space="preserve">Cllr Mrs Pam </w:t>
            </w:r>
            <w:proofErr w:type="spellStart"/>
            <w:r>
              <w:rPr>
                <w:rFonts w:ascii="Times New Roman" w:hAnsi="Times New Roman"/>
              </w:rPr>
              <w:t>Kettlety</w:t>
            </w:r>
            <w:proofErr w:type="spellEnd"/>
            <w:r>
              <w:rPr>
                <w:rFonts w:ascii="Times New Roman" w:hAnsi="Times New Roman"/>
              </w:rPr>
              <w:t xml:space="preserve"> reported a </w:t>
            </w:r>
            <w:proofErr w:type="gramStart"/>
            <w:r>
              <w:rPr>
                <w:rFonts w:ascii="Times New Roman" w:hAnsi="Times New Roman"/>
              </w:rPr>
              <w:t>really good</w:t>
            </w:r>
            <w:proofErr w:type="gramEnd"/>
            <w:r>
              <w:rPr>
                <w:rFonts w:ascii="Times New Roman" w:hAnsi="Times New Roman"/>
              </w:rPr>
              <w:t xml:space="preserve"> response for volunteers to carry out traffic counts on Southwick Road on 10 and 24 June. Further surveys will be carried out in </w:t>
            </w:r>
            <w:proofErr w:type="gramStart"/>
            <w:r>
              <w:rPr>
                <w:rFonts w:ascii="Times New Roman" w:hAnsi="Times New Roman"/>
              </w:rPr>
              <w:t>three or four months’</w:t>
            </w:r>
            <w:proofErr w:type="gramEnd"/>
            <w:r>
              <w:rPr>
                <w:rFonts w:ascii="Times New Roman" w:hAnsi="Times New Roman"/>
              </w:rPr>
              <w:t xml:space="preserve"> time</w:t>
            </w:r>
            <w:r w:rsidR="00D339B9">
              <w:rPr>
                <w:rFonts w:ascii="Times New Roman" w:hAnsi="Times New Roman"/>
              </w:rPr>
              <w:t xml:space="preserve"> on </w:t>
            </w:r>
            <w:proofErr w:type="spellStart"/>
            <w:r w:rsidR="00D339B9">
              <w:rPr>
                <w:rFonts w:ascii="Times New Roman" w:hAnsi="Times New Roman"/>
              </w:rPr>
              <w:t>Hawkeridge</w:t>
            </w:r>
            <w:proofErr w:type="spellEnd"/>
            <w:r w:rsidR="00D339B9">
              <w:rPr>
                <w:rFonts w:ascii="Times New Roman" w:hAnsi="Times New Roman"/>
              </w:rPr>
              <w:t xml:space="preserve"> Road, Westbury Road</w:t>
            </w:r>
            <w:r w:rsidR="00475B67">
              <w:rPr>
                <w:rFonts w:ascii="Times New Roman" w:hAnsi="Times New Roman"/>
              </w:rPr>
              <w:t>,</w:t>
            </w:r>
            <w:r w:rsidR="00D339B9">
              <w:rPr>
                <w:rFonts w:ascii="Times New Roman" w:hAnsi="Times New Roman"/>
              </w:rPr>
              <w:t xml:space="preserve"> </w:t>
            </w:r>
            <w:proofErr w:type="spellStart"/>
            <w:r w:rsidR="00D339B9">
              <w:rPr>
                <w:rFonts w:ascii="Times New Roman" w:hAnsi="Times New Roman"/>
              </w:rPr>
              <w:t>Yarnbrook</w:t>
            </w:r>
            <w:proofErr w:type="spellEnd"/>
            <w:r w:rsidR="00D339B9">
              <w:rPr>
                <w:rFonts w:ascii="Times New Roman" w:hAnsi="Times New Roman"/>
              </w:rPr>
              <w:t xml:space="preserve"> and </w:t>
            </w:r>
            <w:proofErr w:type="spellStart"/>
            <w:r w:rsidR="00D339B9">
              <w:rPr>
                <w:rFonts w:ascii="Times New Roman" w:hAnsi="Times New Roman"/>
              </w:rPr>
              <w:t>Woodmarsh</w:t>
            </w:r>
            <w:proofErr w:type="spellEnd"/>
            <w:r>
              <w:rPr>
                <w:rFonts w:ascii="Times New Roman" w:hAnsi="Times New Roman"/>
              </w:rPr>
              <w:t xml:space="preserve">. </w:t>
            </w:r>
            <w:r w:rsidR="00D339B9">
              <w:rPr>
                <w:rFonts w:ascii="Times New Roman" w:hAnsi="Times New Roman"/>
              </w:rPr>
              <w:t>Letters</w:t>
            </w:r>
            <w:r>
              <w:rPr>
                <w:rFonts w:ascii="Times New Roman" w:hAnsi="Times New Roman"/>
              </w:rPr>
              <w:t xml:space="preserve"> demonstrating the high levels of traffic </w:t>
            </w:r>
            <w:r w:rsidR="00D339B9">
              <w:rPr>
                <w:rFonts w:ascii="Times New Roman" w:hAnsi="Times New Roman"/>
              </w:rPr>
              <w:t xml:space="preserve">to </w:t>
            </w:r>
            <w:r>
              <w:rPr>
                <w:rFonts w:ascii="Times New Roman" w:hAnsi="Times New Roman"/>
              </w:rPr>
              <w:t xml:space="preserve">be sent to MP Andrew </w:t>
            </w:r>
            <w:proofErr w:type="spellStart"/>
            <w:r>
              <w:rPr>
                <w:rFonts w:ascii="Times New Roman" w:hAnsi="Times New Roman"/>
              </w:rPr>
              <w:t>Murrison</w:t>
            </w:r>
            <w:proofErr w:type="spellEnd"/>
            <w:r>
              <w:rPr>
                <w:rFonts w:ascii="Times New Roman" w:hAnsi="Times New Roman"/>
              </w:rPr>
              <w:t xml:space="preserve">, </w:t>
            </w:r>
            <w:r w:rsidR="00520869">
              <w:rPr>
                <w:rFonts w:ascii="Times New Roman" w:hAnsi="Times New Roman"/>
              </w:rPr>
              <w:t xml:space="preserve">Cllr Dr Mark McClelland - </w:t>
            </w:r>
            <w:r>
              <w:rPr>
                <w:rFonts w:ascii="Times New Roman" w:hAnsi="Times New Roman"/>
              </w:rPr>
              <w:t xml:space="preserve">Wiltshire Council portfolio holder for transport, </w:t>
            </w:r>
            <w:r w:rsidR="00D339B9">
              <w:rPr>
                <w:rFonts w:ascii="Times New Roman" w:hAnsi="Times New Roman"/>
              </w:rPr>
              <w:t xml:space="preserve">WC Highways. Cllrs Mrs Pam </w:t>
            </w:r>
            <w:proofErr w:type="spellStart"/>
            <w:r w:rsidR="00D339B9">
              <w:rPr>
                <w:rFonts w:ascii="Times New Roman" w:hAnsi="Times New Roman"/>
              </w:rPr>
              <w:t>Kettlety</w:t>
            </w:r>
            <w:proofErr w:type="spellEnd"/>
            <w:r w:rsidR="00D339B9">
              <w:rPr>
                <w:rFonts w:ascii="Times New Roman" w:hAnsi="Times New Roman"/>
              </w:rPr>
              <w:t xml:space="preserve"> and Mrs Lee </w:t>
            </w:r>
            <w:proofErr w:type="spellStart"/>
            <w:r w:rsidR="00D339B9">
              <w:rPr>
                <w:rFonts w:ascii="Times New Roman" w:hAnsi="Times New Roman"/>
              </w:rPr>
              <w:t>Lee</w:t>
            </w:r>
            <w:proofErr w:type="spellEnd"/>
            <w:r w:rsidR="00D339B9">
              <w:rPr>
                <w:rFonts w:ascii="Times New Roman" w:hAnsi="Times New Roman"/>
              </w:rPr>
              <w:t xml:space="preserve"> to compose. Clerk to ask </w:t>
            </w:r>
            <w:r w:rsidR="00475B67">
              <w:rPr>
                <w:rFonts w:ascii="Times New Roman" w:hAnsi="Times New Roman"/>
              </w:rPr>
              <w:t xml:space="preserve">TTC </w:t>
            </w:r>
            <w:r w:rsidR="00D339B9">
              <w:rPr>
                <w:rFonts w:ascii="Times New Roman" w:hAnsi="Times New Roman"/>
              </w:rPr>
              <w:t>i</w:t>
            </w:r>
            <w:r w:rsidR="00475B67">
              <w:rPr>
                <w:rFonts w:ascii="Times New Roman" w:hAnsi="Times New Roman"/>
              </w:rPr>
              <w:t>f</w:t>
            </w:r>
            <w:r w:rsidR="00D339B9">
              <w:rPr>
                <w:rFonts w:ascii="Times New Roman" w:hAnsi="Times New Roman"/>
              </w:rPr>
              <w:t xml:space="preserve"> SID could be put in place again while Cleveland bridge is closed.   </w:t>
            </w:r>
            <w:r>
              <w:rPr>
                <w:rFonts w:ascii="Times New Roman" w:hAnsi="Times New Roman"/>
              </w:rPr>
              <w:t xml:space="preserve"> </w:t>
            </w:r>
          </w:p>
          <w:p w14:paraId="643523D7" w14:textId="4A84122F" w:rsidR="00721CB2" w:rsidRPr="00721CB2" w:rsidRDefault="00721CB2" w:rsidP="009E124C">
            <w:pPr>
              <w:rPr>
                <w:rFonts w:ascii="Times New Roman" w:hAnsi="Times New Roman"/>
              </w:rPr>
            </w:pPr>
          </w:p>
        </w:tc>
      </w:tr>
      <w:tr w:rsidR="001D4784" w14:paraId="2F2A2DDE" w14:textId="77777777" w:rsidTr="00663A92">
        <w:tc>
          <w:tcPr>
            <w:tcW w:w="710" w:type="dxa"/>
          </w:tcPr>
          <w:p w14:paraId="30BE2EAC" w14:textId="67FEE6B0" w:rsidR="001D4784" w:rsidRPr="003C49D2" w:rsidRDefault="00B97C75" w:rsidP="001D4784">
            <w:pPr>
              <w:rPr>
                <w:rFonts w:ascii="Times New Roman" w:hAnsi="Times New Roman" w:cs="Times New Roman"/>
              </w:rPr>
            </w:pPr>
            <w:r>
              <w:rPr>
                <w:rFonts w:ascii="Times New Roman" w:hAnsi="Times New Roman" w:cs="Times New Roman"/>
              </w:rPr>
              <w:t>49</w:t>
            </w:r>
          </w:p>
        </w:tc>
        <w:tc>
          <w:tcPr>
            <w:tcW w:w="9058" w:type="dxa"/>
            <w:gridSpan w:val="4"/>
          </w:tcPr>
          <w:p w14:paraId="0B113BA7" w14:textId="7548C01F" w:rsidR="001D4784" w:rsidRPr="003C49D2" w:rsidRDefault="001D4784" w:rsidP="001D4784">
            <w:pPr>
              <w:rPr>
                <w:rFonts w:ascii="Times New Roman" w:hAnsi="Times New Roman" w:cs="Times New Roman"/>
              </w:rPr>
            </w:pPr>
            <w:r w:rsidRPr="00684BA6">
              <w:rPr>
                <w:rFonts w:ascii="Times New Roman" w:hAnsi="Times New Roman"/>
                <w:b/>
                <w:u w:val="single"/>
              </w:rPr>
              <w:t>CORRESPONDENCE</w:t>
            </w:r>
          </w:p>
        </w:tc>
      </w:tr>
      <w:tr w:rsidR="001D4784" w14:paraId="1B9AA157" w14:textId="77777777" w:rsidTr="00663A92">
        <w:tc>
          <w:tcPr>
            <w:tcW w:w="710" w:type="dxa"/>
          </w:tcPr>
          <w:p w14:paraId="1FDE0706" w14:textId="198C6538" w:rsidR="00663A92" w:rsidRDefault="00B97C75" w:rsidP="001D4784">
            <w:pPr>
              <w:rPr>
                <w:rFonts w:ascii="Times New Roman" w:hAnsi="Times New Roman" w:cs="Times New Roman"/>
              </w:rPr>
            </w:pPr>
            <w:r>
              <w:rPr>
                <w:rFonts w:ascii="Times New Roman" w:hAnsi="Times New Roman" w:cs="Times New Roman"/>
              </w:rPr>
              <w:t>49.1</w:t>
            </w:r>
          </w:p>
          <w:p w14:paraId="3A13E059" w14:textId="4751280A" w:rsidR="00B97C75" w:rsidRDefault="00B97C75" w:rsidP="001D4784">
            <w:pPr>
              <w:rPr>
                <w:rFonts w:ascii="Times New Roman" w:hAnsi="Times New Roman" w:cs="Times New Roman"/>
              </w:rPr>
            </w:pPr>
            <w:r>
              <w:rPr>
                <w:rFonts w:ascii="Times New Roman" w:hAnsi="Times New Roman" w:cs="Times New Roman"/>
              </w:rPr>
              <w:t>49.2</w:t>
            </w:r>
          </w:p>
          <w:p w14:paraId="0F79F542" w14:textId="54C28E7C" w:rsidR="00B97C75" w:rsidRDefault="00B97C75" w:rsidP="001D4784">
            <w:pPr>
              <w:rPr>
                <w:rFonts w:ascii="Times New Roman" w:hAnsi="Times New Roman" w:cs="Times New Roman"/>
              </w:rPr>
            </w:pPr>
          </w:p>
          <w:p w14:paraId="46E11D03" w14:textId="4522E07E" w:rsidR="00B97C75" w:rsidRDefault="00B97C75" w:rsidP="001D4784">
            <w:pPr>
              <w:rPr>
                <w:rFonts w:ascii="Times New Roman" w:hAnsi="Times New Roman" w:cs="Times New Roman"/>
              </w:rPr>
            </w:pPr>
          </w:p>
          <w:p w14:paraId="660B2AE5" w14:textId="55798D53" w:rsidR="00B97C75" w:rsidRDefault="00B97C75" w:rsidP="001D4784">
            <w:pPr>
              <w:rPr>
                <w:rFonts w:ascii="Times New Roman" w:hAnsi="Times New Roman" w:cs="Times New Roman"/>
              </w:rPr>
            </w:pPr>
          </w:p>
          <w:p w14:paraId="332F85D7" w14:textId="412E5708" w:rsidR="00B97C75" w:rsidRDefault="00B97C75" w:rsidP="001D4784">
            <w:pPr>
              <w:rPr>
                <w:rFonts w:ascii="Times New Roman" w:hAnsi="Times New Roman" w:cs="Times New Roman"/>
              </w:rPr>
            </w:pPr>
          </w:p>
          <w:p w14:paraId="29CDA427" w14:textId="0795F953" w:rsidR="00B97C75" w:rsidRDefault="00B97C75" w:rsidP="001D4784">
            <w:pPr>
              <w:rPr>
                <w:rFonts w:ascii="Times New Roman" w:hAnsi="Times New Roman" w:cs="Times New Roman"/>
              </w:rPr>
            </w:pPr>
            <w:r>
              <w:rPr>
                <w:rFonts w:ascii="Times New Roman" w:hAnsi="Times New Roman" w:cs="Times New Roman"/>
              </w:rPr>
              <w:t>49.3</w:t>
            </w:r>
          </w:p>
          <w:p w14:paraId="1F8A927D" w14:textId="22228045" w:rsidR="00B97C75" w:rsidRDefault="00B97C75" w:rsidP="001D4784">
            <w:pPr>
              <w:rPr>
                <w:rFonts w:ascii="Times New Roman" w:hAnsi="Times New Roman" w:cs="Times New Roman"/>
              </w:rPr>
            </w:pPr>
          </w:p>
          <w:p w14:paraId="209F9166" w14:textId="2499CC56" w:rsidR="00B97C75" w:rsidRDefault="00B97C75" w:rsidP="001D4784">
            <w:pPr>
              <w:rPr>
                <w:rFonts w:ascii="Times New Roman" w:hAnsi="Times New Roman" w:cs="Times New Roman"/>
              </w:rPr>
            </w:pPr>
          </w:p>
          <w:p w14:paraId="3B40CC02" w14:textId="1DBE760B" w:rsidR="00B97C75" w:rsidRDefault="00B97C75" w:rsidP="001D4784">
            <w:pPr>
              <w:rPr>
                <w:rFonts w:ascii="Times New Roman" w:hAnsi="Times New Roman" w:cs="Times New Roman"/>
              </w:rPr>
            </w:pPr>
            <w:r>
              <w:rPr>
                <w:rFonts w:ascii="Times New Roman" w:hAnsi="Times New Roman" w:cs="Times New Roman"/>
              </w:rPr>
              <w:t>49.4</w:t>
            </w:r>
          </w:p>
          <w:p w14:paraId="2EC34E8D" w14:textId="15A9524D" w:rsidR="00B97C75" w:rsidRDefault="00B97C75" w:rsidP="001D4784">
            <w:pPr>
              <w:rPr>
                <w:rFonts w:ascii="Times New Roman" w:hAnsi="Times New Roman" w:cs="Times New Roman"/>
              </w:rPr>
            </w:pPr>
          </w:p>
          <w:p w14:paraId="1BC7125A" w14:textId="3F17D5A2" w:rsidR="00B97C75" w:rsidRDefault="00B97C75" w:rsidP="001D4784">
            <w:pPr>
              <w:rPr>
                <w:rFonts w:ascii="Times New Roman" w:hAnsi="Times New Roman" w:cs="Times New Roman"/>
              </w:rPr>
            </w:pPr>
          </w:p>
          <w:p w14:paraId="106B7C43" w14:textId="1DC97AD6" w:rsidR="00B97C75" w:rsidRDefault="00B97C75" w:rsidP="001D4784">
            <w:pPr>
              <w:rPr>
                <w:rFonts w:ascii="Times New Roman" w:hAnsi="Times New Roman" w:cs="Times New Roman"/>
              </w:rPr>
            </w:pPr>
            <w:r>
              <w:rPr>
                <w:rFonts w:ascii="Times New Roman" w:hAnsi="Times New Roman" w:cs="Times New Roman"/>
              </w:rPr>
              <w:t>49.5</w:t>
            </w:r>
          </w:p>
          <w:p w14:paraId="557A38C9" w14:textId="4CE15714" w:rsidR="00B97C75" w:rsidRDefault="00B97C75" w:rsidP="001D4784">
            <w:pPr>
              <w:rPr>
                <w:rFonts w:ascii="Times New Roman" w:hAnsi="Times New Roman" w:cs="Times New Roman"/>
              </w:rPr>
            </w:pPr>
          </w:p>
          <w:p w14:paraId="7BD66EDB" w14:textId="6C67CA88" w:rsidR="00B97C75" w:rsidRDefault="00B97C75" w:rsidP="001D4784">
            <w:pPr>
              <w:rPr>
                <w:rFonts w:ascii="Times New Roman" w:hAnsi="Times New Roman" w:cs="Times New Roman"/>
              </w:rPr>
            </w:pPr>
          </w:p>
          <w:p w14:paraId="64D1B0BA" w14:textId="5B75AA02" w:rsidR="00B97C75" w:rsidRDefault="00B97C75" w:rsidP="001D4784">
            <w:pPr>
              <w:rPr>
                <w:rFonts w:ascii="Times New Roman" w:hAnsi="Times New Roman" w:cs="Times New Roman"/>
              </w:rPr>
            </w:pPr>
          </w:p>
          <w:p w14:paraId="4C07F1C8" w14:textId="67D36470" w:rsidR="00B97C75" w:rsidRDefault="00B97C75" w:rsidP="001D4784">
            <w:pPr>
              <w:rPr>
                <w:rFonts w:ascii="Times New Roman" w:hAnsi="Times New Roman" w:cs="Times New Roman"/>
              </w:rPr>
            </w:pPr>
          </w:p>
          <w:p w14:paraId="33C11446" w14:textId="11339760" w:rsidR="00B97C75" w:rsidRDefault="00B97C75" w:rsidP="001D4784">
            <w:pPr>
              <w:rPr>
                <w:rFonts w:ascii="Times New Roman" w:hAnsi="Times New Roman" w:cs="Times New Roman"/>
              </w:rPr>
            </w:pPr>
          </w:p>
          <w:p w14:paraId="0342FE78" w14:textId="3C28E4BC" w:rsidR="00B97C75" w:rsidRDefault="00B97C75" w:rsidP="001D4784">
            <w:pPr>
              <w:rPr>
                <w:rFonts w:ascii="Times New Roman" w:hAnsi="Times New Roman" w:cs="Times New Roman"/>
              </w:rPr>
            </w:pPr>
          </w:p>
          <w:p w14:paraId="07DBE169" w14:textId="19632CD9" w:rsidR="00B97C75" w:rsidRDefault="00B97C75" w:rsidP="001D4784">
            <w:pPr>
              <w:rPr>
                <w:rFonts w:ascii="Times New Roman" w:hAnsi="Times New Roman" w:cs="Times New Roman"/>
              </w:rPr>
            </w:pPr>
          </w:p>
          <w:p w14:paraId="0CBC410D" w14:textId="2D183663" w:rsidR="00B97C75" w:rsidRDefault="00B97C75" w:rsidP="001D4784">
            <w:pPr>
              <w:rPr>
                <w:rFonts w:ascii="Times New Roman" w:hAnsi="Times New Roman" w:cs="Times New Roman"/>
              </w:rPr>
            </w:pPr>
          </w:p>
          <w:p w14:paraId="14EB4351" w14:textId="20823B9E" w:rsidR="00B97C75" w:rsidRDefault="00B97C75" w:rsidP="001D4784">
            <w:pPr>
              <w:rPr>
                <w:rFonts w:ascii="Times New Roman" w:hAnsi="Times New Roman" w:cs="Times New Roman"/>
              </w:rPr>
            </w:pPr>
          </w:p>
          <w:p w14:paraId="3F35D0EC" w14:textId="06AD9013" w:rsidR="00B97C75" w:rsidRDefault="00B97C75" w:rsidP="001D4784">
            <w:pPr>
              <w:rPr>
                <w:rFonts w:ascii="Times New Roman" w:hAnsi="Times New Roman" w:cs="Times New Roman"/>
              </w:rPr>
            </w:pPr>
            <w:r>
              <w:rPr>
                <w:rFonts w:ascii="Times New Roman" w:hAnsi="Times New Roman" w:cs="Times New Roman"/>
              </w:rPr>
              <w:t>49.6</w:t>
            </w:r>
          </w:p>
          <w:p w14:paraId="4B7CD748" w14:textId="0F5BCFB5" w:rsidR="00B97C75" w:rsidRDefault="00B97C75" w:rsidP="001D4784">
            <w:pPr>
              <w:rPr>
                <w:rFonts w:ascii="Times New Roman" w:hAnsi="Times New Roman" w:cs="Times New Roman"/>
              </w:rPr>
            </w:pPr>
          </w:p>
          <w:p w14:paraId="503C1178" w14:textId="2B7703B5" w:rsidR="00B97C75" w:rsidRDefault="00B97C75" w:rsidP="001D4784">
            <w:pPr>
              <w:rPr>
                <w:rFonts w:ascii="Times New Roman" w:hAnsi="Times New Roman" w:cs="Times New Roman"/>
              </w:rPr>
            </w:pPr>
          </w:p>
          <w:p w14:paraId="0FD60BCD" w14:textId="218F712B" w:rsidR="00B97C75" w:rsidRDefault="00B97C75" w:rsidP="001D4784">
            <w:pPr>
              <w:rPr>
                <w:rFonts w:ascii="Times New Roman" w:hAnsi="Times New Roman" w:cs="Times New Roman"/>
              </w:rPr>
            </w:pPr>
          </w:p>
          <w:p w14:paraId="16F55338" w14:textId="15B336CD" w:rsidR="00B97C75" w:rsidRDefault="00B97C75" w:rsidP="001D4784">
            <w:pPr>
              <w:rPr>
                <w:rFonts w:ascii="Times New Roman" w:hAnsi="Times New Roman" w:cs="Times New Roman"/>
              </w:rPr>
            </w:pPr>
            <w:r>
              <w:rPr>
                <w:rFonts w:ascii="Times New Roman" w:hAnsi="Times New Roman" w:cs="Times New Roman"/>
              </w:rPr>
              <w:t>49.7</w:t>
            </w:r>
          </w:p>
          <w:p w14:paraId="174A0C76" w14:textId="0ECCCC9F" w:rsidR="00B97C75" w:rsidRDefault="00B97C75" w:rsidP="001D4784">
            <w:pPr>
              <w:rPr>
                <w:rFonts w:ascii="Times New Roman" w:hAnsi="Times New Roman" w:cs="Times New Roman"/>
              </w:rPr>
            </w:pPr>
          </w:p>
          <w:p w14:paraId="61D29F01" w14:textId="682AC423" w:rsidR="00B97C75" w:rsidRDefault="00B97C75" w:rsidP="001D4784">
            <w:pPr>
              <w:rPr>
                <w:rFonts w:ascii="Times New Roman" w:hAnsi="Times New Roman" w:cs="Times New Roman"/>
              </w:rPr>
            </w:pPr>
          </w:p>
          <w:p w14:paraId="4BB361E8" w14:textId="3BBFF067" w:rsidR="00B97C75" w:rsidRDefault="00B97C75" w:rsidP="001D4784">
            <w:pPr>
              <w:rPr>
                <w:rFonts w:ascii="Times New Roman" w:hAnsi="Times New Roman" w:cs="Times New Roman"/>
              </w:rPr>
            </w:pPr>
          </w:p>
          <w:p w14:paraId="4D766134" w14:textId="517BF429" w:rsidR="00B97C75" w:rsidRDefault="00B97C75" w:rsidP="001D4784">
            <w:pPr>
              <w:rPr>
                <w:rFonts w:ascii="Times New Roman" w:hAnsi="Times New Roman" w:cs="Times New Roman"/>
              </w:rPr>
            </w:pPr>
          </w:p>
          <w:p w14:paraId="49AB2986" w14:textId="7117336A" w:rsidR="001D4784" w:rsidRDefault="00B97C75" w:rsidP="001D4784">
            <w:pPr>
              <w:rPr>
                <w:rFonts w:ascii="Times New Roman" w:hAnsi="Times New Roman" w:cs="Times New Roman"/>
              </w:rPr>
            </w:pPr>
            <w:r>
              <w:rPr>
                <w:rFonts w:ascii="Times New Roman" w:hAnsi="Times New Roman" w:cs="Times New Roman"/>
              </w:rPr>
              <w:t>49.8</w:t>
            </w:r>
          </w:p>
          <w:p w14:paraId="5E14A1E0" w14:textId="313EAD43" w:rsidR="001D4784" w:rsidRPr="003C49D2" w:rsidRDefault="001D4784" w:rsidP="00663A92">
            <w:pPr>
              <w:rPr>
                <w:rFonts w:ascii="Times New Roman" w:hAnsi="Times New Roman" w:cs="Times New Roman"/>
              </w:rPr>
            </w:pPr>
          </w:p>
        </w:tc>
        <w:tc>
          <w:tcPr>
            <w:tcW w:w="9058" w:type="dxa"/>
            <w:gridSpan w:val="4"/>
          </w:tcPr>
          <w:p w14:paraId="4975268D" w14:textId="77777777" w:rsidR="001D4784" w:rsidRDefault="00E9494C" w:rsidP="00E9494C">
            <w:pPr>
              <w:shd w:val="clear" w:color="auto" w:fill="FFFFFF"/>
              <w:rPr>
                <w:rFonts w:ascii="Times New Roman" w:hAnsi="Times New Roman" w:cs="Times New Roman"/>
              </w:rPr>
            </w:pPr>
            <w:r>
              <w:rPr>
                <w:rFonts w:ascii="Times New Roman" w:hAnsi="Times New Roman" w:cs="Times New Roman"/>
              </w:rPr>
              <w:t xml:space="preserve">26 May Audit of salt bins- Clerk notified WC that only one requiring replenishing is at </w:t>
            </w:r>
            <w:proofErr w:type="spellStart"/>
            <w:r>
              <w:rPr>
                <w:rFonts w:ascii="Times New Roman" w:hAnsi="Times New Roman" w:cs="Times New Roman"/>
              </w:rPr>
              <w:t>Druces</w:t>
            </w:r>
            <w:proofErr w:type="spellEnd"/>
            <w:r>
              <w:rPr>
                <w:rFonts w:ascii="Times New Roman" w:hAnsi="Times New Roman" w:cs="Times New Roman"/>
              </w:rPr>
              <w:t>.</w:t>
            </w:r>
          </w:p>
          <w:p w14:paraId="5F978CD3" w14:textId="3C6AB4D7" w:rsidR="00520869" w:rsidRPr="00520869" w:rsidRDefault="00520869" w:rsidP="00520869">
            <w:pPr>
              <w:shd w:val="clear" w:color="auto" w:fill="FFFFFF"/>
              <w:rPr>
                <w:rFonts w:ascii="Times New Roman" w:hAnsi="Times New Roman" w:cs="Times New Roman"/>
              </w:rPr>
            </w:pPr>
            <w:r>
              <w:rPr>
                <w:rFonts w:ascii="Times New Roman" w:hAnsi="Times New Roman" w:cs="Times New Roman"/>
              </w:rPr>
              <w:t xml:space="preserve">3 June – Alec </w:t>
            </w:r>
            <w:proofErr w:type="spellStart"/>
            <w:r>
              <w:rPr>
                <w:rFonts w:ascii="Times New Roman" w:hAnsi="Times New Roman" w:cs="Times New Roman"/>
              </w:rPr>
              <w:t>Cadzow</w:t>
            </w:r>
            <w:proofErr w:type="spellEnd"/>
            <w:r>
              <w:rPr>
                <w:rFonts w:ascii="Times New Roman" w:hAnsi="Times New Roman" w:cs="Times New Roman"/>
              </w:rPr>
              <w:t xml:space="preserve">, House of Commons - </w:t>
            </w:r>
            <w:r w:rsidRPr="00520869">
              <w:rPr>
                <w:rFonts w:ascii="Times New Roman" w:hAnsi="Times New Roman" w:cs="Times New Roman"/>
              </w:rPr>
              <w:t xml:space="preserve">Andrew </w:t>
            </w:r>
            <w:proofErr w:type="spellStart"/>
            <w:r w:rsidRPr="00520869">
              <w:rPr>
                <w:rFonts w:ascii="Times New Roman" w:hAnsi="Times New Roman" w:cs="Times New Roman"/>
              </w:rPr>
              <w:t>Murrison</w:t>
            </w:r>
            <w:proofErr w:type="spellEnd"/>
            <w:r w:rsidRPr="00520869">
              <w:rPr>
                <w:rFonts w:ascii="Times New Roman" w:hAnsi="Times New Roman" w:cs="Times New Roman"/>
              </w:rPr>
              <w:t xml:space="preserve"> MP is reviving his ‘Rural Rides’ tour of villages and parishes throughout the constituency after the pandemic</w:t>
            </w:r>
            <w:r w:rsidR="00B97C75">
              <w:rPr>
                <w:rFonts w:ascii="Times New Roman" w:hAnsi="Times New Roman" w:cs="Times New Roman"/>
              </w:rPr>
              <w:t xml:space="preserve"> and </w:t>
            </w:r>
            <w:r w:rsidR="00B97C75" w:rsidRPr="00520869">
              <w:rPr>
                <w:rFonts w:ascii="Times New Roman" w:hAnsi="Times New Roman" w:cs="Times New Roman"/>
              </w:rPr>
              <w:t>is</w:t>
            </w:r>
            <w:r w:rsidRPr="00520869">
              <w:rPr>
                <w:rFonts w:ascii="Times New Roman" w:hAnsi="Times New Roman" w:cs="Times New Roman"/>
              </w:rPr>
              <w:t xml:space="preserve"> visiting North Bradley on </w:t>
            </w:r>
            <w:r w:rsidRPr="00520869">
              <w:rPr>
                <w:rFonts w:ascii="Times New Roman" w:hAnsi="Times New Roman" w:cs="Times New Roman"/>
                <w:b/>
                <w:bCs/>
              </w:rPr>
              <w:t>Monday 26</w:t>
            </w:r>
            <w:r w:rsidRPr="00520869">
              <w:rPr>
                <w:rFonts w:ascii="Times New Roman" w:hAnsi="Times New Roman" w:cs="Times New Roman"/>
                <w:b/>
                <w:bCs/>
                <w:vertAlign w:val="superscript"/>
              </w:rPr>
              <w:t>th</w:t>
            </w:r>
            <w:r w:rsidRPr="00520869">
              <w:rPr>
                <w:rFonts w:ascii="Times New Roman" w:hAnsi="Times New Roman" w:cs="Times New Roman"/>
                <w:b/>
                <w:bCs/>
              </w:rPr>
              <w:t> July</w:t>
            </w:r>
            <w:r w:rsidRPr="00520869">
              <w:rPr>
                <w:rFonts w:ascii="Times New Roman" w:hAnsi="Times New Roman" w:cs="Times New Roman"/>
              </w:rPr>
              <w:t>, from </w:t>
            </w:r>
            <w:r w:rsidRPr="00520869">
              <w:rPr>
                <w:rFonts w:ascii="Times New Roman" w:hAnsi="Times New Roman" w:cs="Times New Roman"/>
                <w:b/>
                <w:bCs/>
              </w:rPr>
              <w:t>12:00-1:00pm</w:t>
            </w:r>
            <w:r w:rsidRPr="00520869">
              <w:rPr>
                <w:rFonts w:ascii="Times New Roman" w:hAnsi="Times New Roman" w:cs="Times New Roman"/>
              </w:rPr>
              <w:t>. He will be ready to meet local constituents who would like to raise any points of significance or just say hello. </w:t>
            </w:r>
            <w:r>
              <w:rPr>
                <w:rFonts w:ascii="Times New Roman" w:hAnsi="Times New Roman" w:cs="Times New Roman"/>
              </w:rPr>
              <w:t xml:space="preserve">Venue to be confirmed and then advertised on website and social media. </w:t>
            </w:r>
          </w:p>
          <w:p w14:paraId="4081AAEA" w14:textId="661E575F" w:rsidR="009F390B" w:rsidRDefault="009F390B" w:rsidP="00E9494C">
            <w:pPr>
              <w:shd w:val="clear" w:color="auto" w:fill="FFFFFF"/>
              <w:rPr>
                <w:rFonts w:ascii="Times New Roman" w:hAnsi="Times New Roman" w:cs="Times New Roman"/>
              </w:rPr>
            </w:pPr>
            <w:r>
              <w:rPr>
                <w:rFonts w:ascii="Times New Roman" w:hAnsi="Times New Roman" w:cs="Times New Roman"/>
              </w:rPr>
              <w:t xml:space="preserve">7 June Queens Platinum Jubilee celebrations – WC Highways advise that report on tree planting on public highway will be going to the cabinet in October. Best to wait to seek permission for verge triangles of land. Cllr Mrs Lee </w:t>
            </w:r>
            <w:proofErr w:type="spellStart"/>
            <w:r>
              <w:rPr>
                <w:rFonts w:ascii="Times New Roman" w:hAnsi="Times New Roman" w:cs="Times New Roman"/>
              </w:rPr>
              <w:t>Lee</w:t>
            </w:r>
            <w:proofErr w:type="spellEnd"/>
            <w:r>
              <w:rPr>
                <w:rFonts w:ascii="Times New Roman" w:hAnsi="Times New Roman" w:cs="Times New Roman"/>
              </w:rPr>
              <w:t xml:space="preserve"> is compiling a </w:t>
            </w:r>
            <w:r w:rsidR="00520869">
              <w:rPr>
                <w:rFonts w:ascii="Times New Roman" w:hAnsi="Times New Roman" w:cs="Times New Roman"/>
              </w:rPr>
              <w:t xml:space="preserve">suggestion </w:t>
            </w:r>
            <w:r>
              <w:rPr>
                <w:rFonts w:ascii="Times New Roman" w:hAnsi="Times New Roman" w:cs="Times New Roman"/>
              </w:rPr>
              <w:t xml:space="preserve">list of where trees could be planted. </w:t>
            </w:r>
          </w:p>
          <w:p w14:paraId="3A5CC474" w14:textId="2A29BFF9" w:rsidR="009F390B" w:rsidRDefault="009F390B" w:rsidP="00E9494C">
            <w:pPr>
              <w:shd w:val="clear" w:color="auto" w:fill="FFFFFF"/>
              <w:rPr>
                <w:rFonts w:ascii="Times New Roman" w:hAnsi="Times New Roman" w:cs="Times New Roman"/>
              </w:rPr>
            </w:pPr>
            <w:r>
              <w:rPr>
                <w:rFonts w:ascii="Times New Roman" w:hAnsi="Times New Roman" w:cs="Times New Roman"/>
              </w:rPr>
              <w:t xml:space="preserve">22 June Resident message to website – Six local dogs poorly due to kennel cough. She is concerned about risk to her own two dogs. Cllr Nick Crangle and clerk advised her to follow vet’s advice and maybe put a sign on her fence. There is also a message on </w:t>
            </w:r>
            <w:r w:rsidR="00B97C75">
              <w:rPr>
                <w:rFonts w:ascii="Times New Roman" w:hAnsi="Times New Roman" w:cs="Times New Roman"/>
              </w:rPr>
              <w:t>Facebook</w:t>
            </w:r>
            <w:r>
              <w:rPr>
                <w:rFonts w:ascii="Times New Roman" w:hAnsi="Times New Roman" w:cs="Times New Roman"/>
              </w:rPr>
              <w:t xml:space="preserve"> about this.</w:t>
            </w:r>
          </w:p>
          <w:p w14:paraId="31178DEC" w14:textId="6DA56150" w:rsidR="00025FDE" w:rsidRDefault="00025FDE" w:rsidP="00E9494C">
            <w:pPr>
              <w:shd w:val="clear" w:color="auto" w:fill="FFFFFF"/>
              <w:rPr>
                <w:rFonts w:ascii="Times New Roman" w:hAnsi="Times New Roman" w:cs="Times New Roman"/>
              </w:rPr>
            </w:pPr>
            <w:r>
              <w:rPr>
                <w:rFonts w:ascii="Times New Roman" w:hAnsi="Times New Roman" w:cs="Times New Roman"/>
              </w:rPr>
              <w:t>2 July Email from Wiltshire Climate Alliance – requesting that PC endorses a letter to the Secretary of State requesting that the Westbury Incinerator planning application be reviewed by his planning casework team. Cllr Roger Evans summarised that he was unable to represent the PC to endorse the PC’s objections</w:t>
            </w:r>
            <w:r w:rsidR="00520869">
              <w:rPr>
                <w:rFonts w:ascii="Times New Roman" w:hAnsi="Times New Roman" w:cs="Times New Roman"/>
              </w:rPr>
              <w:t xml:space="preserve"> at the recent Strategic Planning meeting</w:t>
            </w:r>
            <w:r>
              <w:rPr>
                <w:rFonts w:ascii="Times New Roman" w:hAnsi="Times New Roman" w:cs="Times New Roman"/>
              </w:rPr>
              <w:t>. Cllr Francis Morland advised that Calling In is an exceptional process. There is ministerial guidance</w:t>
            </w:r>
            <w:r w:rsidR="00D80B0B">
              <w:rPr>
                <w:rFonts w:ascii="Times New Roman" w:hAnsi="Times New Roman" w:cs="Times New Roman"/>
              </w:rPr>
              <w:t xml:space="preserve"> known as the ‘</w:t>
            </w:r>
            <w:proofErr w:type="spellStart"/>
            <w:r w:rsidR="00D80B0B">
              <w:rPr>
                <w:rFonts w:ascii="Times New Roman" w:hAnsi="Times New Roman" w:cs="Times New Roman"/>
              </w:rPr>
              <w:t>Caborn</w:t>
            </w:r>
            <w:proofErr w:type="spellEnd"/>
            <w:r w:rsidR="00D80B0B">
              <w:rPr>
                <w:rFonts w:ascii="Times New Roman" w:hAnsi="Times New Roman" w:cs="Times New Roman"/>
              </w:rPr>
              <w:t xml:space="preserve"> principles’ on what justifies a ‘call in’. Repeating previous objections is not going to influence the call in. There would be a need to persuade the minister which principle is applicable. Cllr Roger Evans agreed that the PC should put its name to the letter to show that the PC is on their side. </w:t>
            </w:r>
            <w:r w:rsidR="009E15B2">
              <w:rPr>
                <w:rFonts w:ascii="Times New Roman" w:hAnsi="Times New Roman" w:cs="Times New Roman"/>
              </w:rPr>
              <w:t xml:space="preserve">Cllrs resolved to show their support to this. </w:t>
            </w:r>
            <w:r w:rsidR="00D80B0B">
              <w:rPr>
                <w:rFonts w:ascii="Times New Roman" w:hAnsi="Times New Roman" w:cs="Times New Roman"/>
              </w:rPr>
              <w:t xml:space="preserve">Cllr Mrs Pam </w:t>
            </w:r>
            <w:proofErr w:type="spellStart"/>
            <w:r w:rsidR="00D80B0B">
              <w:rPr>
                <w:rFonts w:ascii="Times New Roman" w:hAnsi="Times New Roman" w:cs="Times New Roman"/>
              </w:rPr>
              <w:t>Kettlety</w:t>
            </w:r>
            <w:proofErr w:type="spellEnd"/>
            <w:r w:rsidR="00D80B0B">
              <w:rPr>
                <w:rFonts w:ascii="Times New Roman" w:hAnsi="Times New Roman" w:cs="Times New Roman"/>
              </w:rPr>
              <w:t xml:space="preserve"> said that individuals should </w:t>
            </w:r>
            <w:r w:rsidR="00475B67">
              <w:rPr>
                <w:rFonts w:ascii="Times New Roman" w:hAnsi="Times New Roman" w:cs="Times New Roman"/>
              </w:rPr>
              <w:t xml:space="preserve">also </w:t>
            </w:r>
            <w:r w:rsidR="00D80B0B">
              <w:rPr>
                <w:rFonts w:ascii="Times New Roman" w:hAnsi="Times New Roman" w:cs="Times New Roman"/>
              </w:rPr>
              <w:t xml:space="preserve">be encouraged to write their own letters.  </w:t>
            </w:r>
          </w:p>
          <w:p w14:paraId="403F64AC" w14:textId="2A176489" w:rsidR="009E15B2" w:rsidRDefault="009E15B2" w:rsidP="00E9494C">
            <w:pPr>
              <w:shd w:val="clear" w:color="auto" w:fill="FFFFFF"/>
              <w:rPr>
                <w:rFonts w:ascii="Times New Roman" w:hAnsi="Times New Roman" w:cs="Times New Roman"/>
              </w:rPr>
            </w:pPr>
            <w:r>
              <w:rPr>
                <w:rFonts w:ascii="Times New Roman" w:hAnsi="Times New Roman" w:cs="Times New Roman"/>
              </w:rPr>
              <w:t xml:space="preserve">2 July email – Insp Pete Sparrow - Forensic Property Marking Survey – promoting a property marking kit and associated stickers alerting thieves to its presence. Insp Sparrow did not want the PC to share the information outside of Parish Council members </w:t>
            </w:r>
            <w:proofErr w:type="gramStart"/>
            <w:r>
              <w:rPr>
                <w:rFonts w:ascii="Times New Roman" w:hAnsi="Times New Roman" w:cs="Times New Roman"/>
              </w:rPr>
              <w:t>at this time</w:t>
            </w:r>
            <w:proofErr w:type="gramEnd"/>
            <w:r>
              <w:rPr>
                <w:rFonts w:ascii="Times New Roman" w:hAnsi="Times New Roman" w:cs="Times New Roman"/>
              </w:rPr>
              <w:t xml:space="preserve">. Cllr Roger Evans was unsure what the demand would be for this and intends to discuss further with Insp Sparrow. </w:t>
            </w:r>
          </w:p>
          <w:p w14:paraId="4B1B627C" w14:textId="05661DFF" w:rsidR="009F390B" w:rsidRDefault="00025FDE" w:rsidP="00E9494C">
            <w:pPr>
              <w:shd w:val="clear" w:color="auto" w:fill="FFFFFF"/>
              <w:rPr>
                <w:rFonts w:ascii="Times New Roman" w:hAnsi="Times New Roman" w:cs="Times New Roman"/>
              </w:rPr>
            </w:pPr>
            <w:r>
              <w:rPr>
                <w:rFonts w:ascii="Times New Roman" w:hAnsi="Times New Roman" w:cs="Times New Roman"/>
              </w:rPr>
              <w:t xml:space="preserve">5 July Email: </w:t>
            </w:r>
            <w:r w:rsidR="00475B67">
              <w:rPr>
                <w:rFonts w:ascii="Times New Roman" w:hAnsi="Times New Roman" w:cs="Times New Roman"/>
              </w:rPr>
              <w:t xml:space="preserve">WC </w:t>
            </w:r>
            <w:r w:rsidR="009F390B">
              <w:rPr>
                <w:rFonts w:ascii="Times New Roman" w:hAnsi="Times New Roman" w:cs="Times New Roman"/>
              </w:rPr>
              <w:t>Democratic meetings during the pandemic Briefing Note No 20-10. Contents circulated and noted. Cllr Francis Morland advised that this goes against 1972 Lo</w:t>
            </w:r>
            <w:r>
              <w:rPr>
                <w:rFonts w:ascii="Times New Roman" w:hAnsi="Times New Roman" w:cs="Times New Roman"/>
              </w:rPr>
              <w:t>c</w:t>
            </w:r>
            <w:r w:rsidR="009F390B">
              <w:rPr>
                <w:rFonts w:ascii="Times New Roman" w:hAnsi="Times New Roman" w:cs="Times New Roman"/>
              </w:rPr>
              <w:t>al Government Act and that sub-committee meetings should be held as full meetings while some decisions can be delegated. Cllr Roger Evans responded that the parish council is conforming to WC advice.</w:t>
            </w:r>
          </w:p>
          <w:p w14:paraId="589307AF" w14:textId="1D2211F0" w:rsidR="009F390B" w:rsidRPr="003C49D2" w:rsidRDefault="009E15B2" w:rsidP="00B97C75">
            <w:pPr>
              <w:shd w:val="clear" w:color="auto" w:fill="FFFFFF"/>
              <w:rPr>
                <w:rFonts w:ascii="Times New Roman" w:hAnsi="Times New Roman" w:cs="Times New Roman"/>
              </w:rPr>
            </w:pPr>
            <w:r>
              <w:rPr>
                <w:rFonts w:ascii="Times New Roman" w:hAnsi="Times New Roman" w:cs="Times New Roman"/>
              </w:rPr>
              <w:t xml:space="preserve">5 July – Email Bishop </w:t>
            </w:r>
            <w:proofErr w:type="spellStart"/>
            <w:r>
              <w:rPr>
                <w:rFonts w:ascii="Times New Roman" w:hAnsi="Times New Roman" w:cs="Times New Roman"/>
              </w:rPr>
              <w:t>Longbotham</w:t>
            </w:r>
            <w:proofErr w:type="spellEnd"/>
            <w:r>
              <w:rPr>
                <w:rFonts w:ascii="Times New Roman" w:hAnsi="Times New Roman" w:cs="Times New Roman"/>
              </w:rPr>
              <w:t xml:space="preserve"> &amp; </w:t>
            </w:r>
            <w:r w:rsidR="00B97C75">
              <w:rPr>
                <w:rFonts w:ascii="Times New Roman" w:hAnsi="Times New Roman" w:cs="Times New Roman"/>
              </w:rPr>
              <w:t>Bagnall</w:t>
            </w:r>
            <w:r>
              <w:rPr>
                <w:rFonts w:ascii="Times New Roman" w:hAnsi="Times New Roman" w:cs="Times New Roman"/>
              </w:rPr>
              <w:t xml:space="preserve"> confirmed that that the transfers are with the Land Registry and that the Allotment and Pine Walk recreation ground areas are now under ownership and the full responsibility of the Parish Council. </w:t>
            </w:r>
            <w:r w:rsidR="009F390B">
              <w:rPr>
                <w:rFonts w:ascii="Times New Roman" w:hAnsi="Times New Roman" w:cs="Times New Roman"/>
              </w:rPr>
              <w:t xml:space="preserve">   </w:t>
            </w:r>
          </w:p>
        </w:tc>
      </w:tr>
      <w:tr w:rsidR="001D4784" w14:paraId="02387A37" w14:textId="77777777" w:rsidTr="00663A92">
        <w:tc>
          <w:tcPr>
            <w:tcW w:w="710" w:type="dxa"/>
          </w:tcPr>
          <w:p w14:paraId="037B01C4" w14:textId="4E105A6A" w:rsidR="001D4784" w:rsidRPr="003C49D2" w:rsidRDefault="00B97C75" w:rsidP="001D4784">
            <w:pPr>
              <w:rPr>
                <w:rFonts w:ascii="Times New Roman" w:hAnsi="Times New Roman" w:cs="Times New Roman"/>
              </w:rPr>
            </w:pPr>
            <w:r>
              <w:rPr>
                <w:rFonts w:ascii="Times New Roman" w:hAnsi="Times New Roman" w:cs="Times New Roman"/>
              </w:rPr>
              <w:lastRenderedPageBreak/>
              <w:t>50</w:t>
            </w:r>
          </w:p>
        </w:tc>
        <w:tc>
          <w:tcPr>
            <w:tcW w:w="9058" w:type="dxa"/>
            <w:gridSpan w:val="4"/>
          </w:tcPr>
          <w:p w14:paraId="20FF6E55" w14:textId="5CEC8AC7" w:rsidR="001D4784" w:rsidRPr="003C49D2" w:rsidRDefault="001D4784" w:rsidP="001D4784">
            <w:pPr>
              <w:rPr>
                <w:rFonts w:ascii="Times New Roman" w:hAnsi="Times New Roman" w:cs="Times New Roman"/>
              </w:rPr>
            </w:pPr>
            <w:r w:rsidRPr="00684BA6">
              <w:rPr>
                <w:rFonts w:ascii="Times New Roman" w:hAnsi="Times New Roman"/>
                <w:b/>
                <w:u w:val="single"/>
              </w:rPr>
              <w:t>MAINTENANCE</w:t>
            </w:r>
          </w:p>
        </w:tc>
      </w:tr>
      <w:tr w:rsidR="001D4784" w14:paraId="7C3E701C" w14:textId="77777777" w:rsidTr="00663A92">
        <w:tc>
          <w:tcPr>
            <w:tcW w:w="710" w:type="dxa"/>
          </w:tcPr>
          <w:p w14:paraId="44F58D1A" w14:textId="77777777" w:rsidR="001D4784" w:rsidRDefault="00B97C75" w:rsidP="001D4784">
            <w:pPr>
              <w:rPr>
                <w:rFonts w:ascii="Times New Roman" w:hAnsi="Times New Roman" w:cs="Times New Roman"/>
              </w:rPr>
            </w:pPr>
            <w:r>
              <w:rPr>
                <w:rFonts w:ascii="Times New Roman" w:hAnsi="Times New Roman" w:cs="Times New Roman"/>
              </w:rPr>
              <w:t>50.1</w:t>
            </w:r>
          </w:p>
          <w:p w14:paraId="42672937" w14:textId="77777777" w:rsidR="00B97C75" w:rsidRDefault="00B97C75" w:rsidP="001D4784">
            <w:pPr>
              <w:rPr>
                <w:rFonts w:ascii="Times New Roman" w:hAnsi="Times New Roman" w:cs="Times New Roman"/>
              </w:rPr>
            </w:pPr>
            <w:r>
              <w:rPr>
                <w:rFonts w:ascii="Times New Roman" w:hAnsi="Times New Roman" w:cs="Times New Roman"/>
              </w:rPr>
              <w:t>50.2</w:t>
            </w:r>
          </w:p>
          <w:p w14:paraId="76AC1426" w14:textId="77777777" w:rsidR="00B97C75" w:rsidRDefault="00B97C75" w:rsidP="001D4784">
            <w:pPr>
              <w:rPr>
                <w:rFonts w:ascii="Times New Roman" w:hAnsi="Times New Roman" w:cs="Times New Roman"/>
              </w:rPr>
            </w:pPr>
          </w:p>
          <w:p w14:paraId="582C9E9D" w14:textId="77777777" w:rsidR="00B97C75" w:rsidRDefault="00B97C75" w:rsidP="001D4784">
            <w:pPr>
              <w:rPr>
                <w:rFonts w:ascii="Times New Roman" w:hAnsi="Times New Roman" w:cs="Times New Roman"/>
              </w:rPr>
            </w:pPr>
          </w:p>
          <w:p w14:paraId="6E5E4DFF" w14:textId="77777777" w:rsidR="00B97C75" w:rsidRDefault="00B97C75" w:rsidP="001D4784">
            <w:pPr>
              <w:rPr>
                <w:rFonts w:ascii="Times New Roman" w:hAnsi="Times New Roman" w:cs="Times New Roman"/>
              </w:rPr>
            </w:pPr>
          </w:p>
          <w:p w14:paraId="4FFA04ED" w14:textId="77777777" w:rsidR="00B97C75" w:rsidRDefault="00B97C75" w:rsidP="001D4784">
            <w:pPr>
              <w:rPr>
                <w:rFonts w:ascii="Times New Roman" w:hAnsi="Times New Roman" w:cs="Times New Roman"/>
              </w:rPr>
            </w:pPr>
          </w:p>
          <w:p w14:paraId="046A6607" w14:textId="77777777" w:rsidR="00B97C75" w:rsidRDefault="00B97C75" w:rsidP="001D4784">
            <w:pPr>
              <w:rPr>
                <w:rFonts w:ascii="Times New Roman" w:hAnsi="Times New Roman" w:cs="Times New Roman"/>
              </w:rPr>
            </w:pPr>
          </w:p>
          <w:p w14:paraId="4BB54075" w14:textId="03FAF064" w:rsidR="00B97C75" w:rsidRPr="003C49D2" w:rsidRDefault="00B97C75" w:rsidP="001D4784">
            <w:pPr>
              <w:rPr>
                <w:rFonts w:ascii="Times New Roman" w:hAnsi="Times New Roman" w:cs="Times New Roman"/>
              </w:rPr>
            </w:pPr>
            <w:r>
              <w:rPr>
                <w:rFonts w:ascii="Times New Roman" w:hAnsi="Times New Roman" w:cs="Times New Roman"/>
              </w:rPr>
              <w:t>50.3</w:t>
            </w:r>
          </w:p>
        </w:tc>
        <w:tc>
          <w:tcPr>
            <w:tcW w:w="9058" w:type="dxa"/>
            <w:gridSpan w:val="4"/>
          </w:tcPr>
          <w:p w14:paraId="3C507769" w14:textId="069596FA" w:rsidR="001D4784" w:rsidRDefault="000220C4" w:rsidP="000220C4">
            <w:pPr>
              <w:rPr>
                <w:rFonts w:ascii="Times New Roman" w:hAnsi="Times New Roman"/>
              </w:rPr>
            </w:pPr>
            <w:r>
              <w:rPr>
                <w:rFonts w:ascii="Times New Roman" w:hAnsi="Times New Roman"/>
              </w:rPr>
              <w:t xml:space="preserve">For </w:t>
            </w:r>
            <w:r w:rsidR="00475B67">
              <w:rPr>
                <w:rFonts w:ascii="Times New Roman" w:hAnsi="Times New Roman"/>
              </w:rPr>
              <w:t>latest</w:t>
            </w:r>
            <w:r>
              <w:rPr>
                <w:rFonts w:ascii="Times New Roman" w:hAnsi="Times New Roman"/>
              </w:rPr>
              <w:t xml:space="preserve"> list </w:t>
            </w:r>
            <w:r w:rsidR="00663A92">
              <w:rPr>
                <w:rFonts w:ascii="Times New Roman" w:hAnsi="Times New Roman"/>
              </w:rPr>
              <w:t xml:space="preserve">of Parish Steward tasks </w:t>
            </w:r>
            <w:r>
              <w:rPr>
                <w:rFonts w:ascii="Times New Roman" w:hAnsi="Times New Roman"/>
              </w:rPr>
              <w:t xml:space="preserve">please contact Clerk. </w:t>
            </w:r>
          </w:p>
          <w:p w14:paraId="6570C208" w14:textId="131301D1" w:rsidR="00475B67" w:rsidRDefault="009E15B2" w:rsidP="00DF78E9">
            <w:pPr>
              <w:rPr>
                <w:rFonts w:ascii="Times New Roman" w:hAnsi="Times New Roman"/>
              </w:rPr>
            </w:pPr>
            <w:r>
              <w:rPr>
                <w:rFonts w:ascii="Times New Roman" w:hAnsi="Times New Roman"/>
              </w:rPr>
              <w:t>Cllr Roger Evans</w:t>
            </w:r>
            <w:r w:rsidR="00475B67">
              <w:rPr>
                <w:rFonts w:ascii="Times New Roman" w:hAnsi="Times New Roman"/>
              </w:rPr>
              <w:t xml:space="preserve"> reported a neighbour’s concerns about an overhanging lime tree at 36 </w:t>
            </w:r>
            <w:proofErr w:type="spellStart"/>
            <w:r w:rsidR="00475B67">
              <w:rPr>
                <w:rFonts w:ascii="Times New Roman" w:hAnsi="Times New Roman"/>
              </w:rPr>
              <w:t>Churchlands</w:t>
            </w:r>
            <w:proofErr w:type="spellEnd"/>
            <w:r w:rsidR="00475B67">
              <w:rPr>
                <w:rFonts w:ascii="Times New Roman" w:hAnsi="Times New Roman"/>
              </w:rPr>
              <w:t>. Branches are overhanging so low that vehicles roo</w:t>
            </w:r>
            <w:r w:rsidR="000C0624">
              <w:rPr>
                <w:rFonts w:ascii="Times New Roman" w:hAnsi="Times New Roman"/>
              </w:rPr>
              <w:t>fs</w:t>
            </w:r>
            <w:r w:rsidR="00475B67">
              <w:rPr>
                <w:rFonts w:ascii="Times New Roman" w:hAnsi="Times New Roman"/>
              </w:rPr>
              <w:t xml:space="preserve">, and aerials are being damaged. The tree was planted by the house developer in owner’s garden and WC has put a TPO on it. </w:t>
            </w:r>
            <w:proofErr w:type="gramStart"/>
            <w:r w:rsidR="00475B67">
              <w:rPr>
                <w:rFonts w:ascii="Times New Roman" w:hAnsi="Times New Roman"/>
              </w:rPr>
              <w:t>Home owner</w:t>
            </w:r>
            <w:proofErr w:type="gramEnd"/>
            <w:r w:rsidR="00475B67">
              <w:rPr>
                <w:rFonts w:ascii="Times New Roman" w:hAnsi="Times New Roman"/>
              </w:rPr>
              <w:t xml:space="preserve"> cannot afford to prune the tree. Roots are damaging the pavement, but WC cannot treat them for fear of damaging the tree. Councillors resolved to</w:t>
            </w:r>
            <w:r w:rsidR="008B38D6">
              <w:rPr>
                <w:rFonts w:ascii="Times New Roman" w:hAnsi="Times New Roman"/>
              </w:rPr>
              <w:t xml:space="preserve"> ask WC if TPO can be rescinded. Cllr Russell </w:t>
            </w:r>
            <w:proofErr w:type="spellStart"/>
            <w:r w:rsidR="008B38D6">
              <w:rPr>
                <w:rFonts w:ascii="Times New Roman" w:hAnsi="Times New Roman"/>
              </w:rPr>
              <w:t>Willsmer</w:t>
            </w:r>
            <w:proofErr w:type="spellEnd"/>
            <w:r w:rsidR="008B38D6">
              <w:rPr>
                <w:rFonts w:ascii="Times New Roman" w:hAnsi="Times New Roman"/>
              </w:rPr>
              <w:t xml:space="preserve"> offered to find out if a chain saw training company might be able to help.</w:t>
            </w:r>
          </w:p>
          <w:p w14:paraId="4295362C" w14:textId="7793736B" w:rsidR="00554199" w:rsidRDefault="00570637" w:rsidP="00DF78E9">
            <w:pPr>
              <w:rPr>
                <w:rFonts w:ascii="Times New Roman" w:hAnsi="Times New Roman"/>
              </w:rPr>
            </w:pPr>
            <w:r>
              <w:rPr>
                <w:rFonts w:ascii="Times New Roman" w:hAnsi="Times New Roman"/>
              </w:rPr>
              <w:t>Cllr Bernard Clarkson reported a complaint about vehicles being used on bridlepath beside The Rank.</w:t>
            </w:r>
            <w:r w:rsidR="00554199">
              <w:rPr>
                <w:rFonts w:ascii="Times New Roman" w:hAnsi="Times New Roman"/>
              </w:rPr>
              <w:t xml:space="preserve"> PMN A local resident will be discussing this with the resident concerned.</w:t>
            </w:r>
          </w:p>
          <w:p w14:paraId="19292486" w14:textId="77777777" w:rsidR="000C0624" w:rsidRDefault="00554199" w:rsidP="00DF78E9">
            <w:pPr>
              <w:rPr>
                <w:rFonts w:ascii="Times New Roman" w:hAnsi="Times New Roman"/>
              </w:rPr>
            </w:pPr>
            <w:r>
              <w:rPr>
                <w:rFonts w:ascii="Times New Roman" w:hAnsi="Times New Roman"/>
              </w:rPr>
              <w:t>Cllr Mrs Lee reported that gutters are blocked at College Gardens and at Church Lane opposite the church. Clerk to notify WC Highways.</w:t>
            </w:r>
            <w:r w:rsidR="000C0624">
              <w:rPr>
                <w:rFonts w:ascii="Times New Roman" w:hAnsi="Times New Roman"/>
              </w:rPr>
              <w:t xml:space="preserve"> PMN Highways engineer has responded and has s</w:t>
            </w:r>
            <w:r w:rsidR="000C0624" w:rsidRPr="000C0624">
              <w:rPr>
                <w:rFonts w:ascii="Times New Roman" w:hAnsi="Times New Roman"/>
              </w:rPr>
              <w:t>ent an order to the contractor to have these two areas swept by the mechanical sweeper.</w:t>
            </w:r>
          </w:p>
          <w:p w14:paraId="351432F2" w14:textId="44C6C966" w:rsidR="00554199" w:rsidRDefault="00554199" w:rsidP="00DF78E9">
            <w:pPr>
              <w:rPr>
                <w:rFonts w:ascii="Times New Roman" w:hAnsi="Times New Roman"/>
              </w:rPr>
            </w:pPr>
            <w:r>
              <w:rPr>
                <w:rFonts w:ascii="Times New Roman" w:hAnsi="Times New Roman"/>
              </w:rPr>
              <w:t xml:space="preserve">Cllrs reported </w:t>
            </w:r>
            <w:proofErr w:type="gramStart"/>
            <w:r>
              <w:rPr>
                <w:rFonts w:ascii="Times New Roman" w:hAnsi="Times New Roman"/>
              </w:rPr>
              <w:t>a number of</w:t>
            </w:r>
            <w:proofErr w:type="gramEnd"/>
            <w:r>
              <w:rPr>
                <w:rFonts w:ascii="Times New Roman" w:hAnsi="Times New Roman"/>
              </w:rPr>
              <w:t xml:space="preserve"> trees and hedges overhanging pathways:</w:t>
            </w:r>
          </w:p>
          <w:p w14:paraId="5222B5FF" w14:textId="3E075BAF" w:rsidR="00554199" w:rsidRDefault="00554199" w:rsidP="00DF78E9">
            <w:pPr>
              <w:rPr>
                <w:rFonts w:ascii="Times New Roman" w:hAnsi="Times New Roman"/>
              </w:rPr>
            </w:pPr>
            <w:r>
              <w:rPr>
                <w:rFonts w:ascii="Times New Roman" w:hAnsi="Times New Roman"/>
              </w:rPr>
              <w:t>Hedge overgrowth at The Barn, Little Common</w:t>
            </w:r>
          </w:p>
          <w:p w14:paraId="3B552004" w14:textId="51C0E2A5" w:rsidR="00554199" w:rsidRDefault="00554199" w:rsidP="00DF78E9">
            <w:pPr>
              <w:rPr>
                <w:rFonts w:ascii="Times New Roman" w:hAnsi="Times New Roman"/>
              </w:rPr>
            </w:pPr>
            <w:r>
              <w:rPr>
                <w:rFonts w:ascii="Times New Roman" w:hAnsi="Times New Roman"/>
              </w:rPr>
              <w:t>Trees opposite Southwick Road layby</w:t>
            </w:r>
          </w:p>
          <w:p w14:paraId="6FC3B964" w14:textId="65510111" w:rsidR="00554199" w:rsidRDefault="00554199" w:rsidP="00DF78E9">
            <w:pPr>
              <w:rPr>
                <w:rFonts w:ascii="Times New Roman" w:hAnsi="Times New Roman"/>
              </w:rPr>
            </w:pPr>
            <w:r>
              <w:rPr>
                <w:rFonts w:ascii="Times New Roman" w:hAnsi="Times New Roman"/>
              </w:rPr>
              <w:t xml:space="preserve">Trees </w:t>
            </w:r>
            <w:r w:rsidR="00221FF6">
              <w:rPr>
                <w:rFonts w:ascii="Times New Roman" w:hAnsi="Times New Roman"/>
              </w:rPr>
              <w:t xml:space="preserve">and shrubs </w:t>
            </w:r>
            <w:r>
              <w:rPr>
                <w:rFonts w:ascii="Times New Roman" w:hAnsi="Times New Roman"/>
              </w:rPr>
              <w:t xml:space="preserve">on </w:t>
            </w:r>
            <w:proofErr w:type="spellStart"/>
            <w:r>
              <w:rPr>
                <w:rFonts w:ascii="Times New Roman" w:hAnsi="Times New Roman"/>
              </w:rPr>
              <w:t>Birchenleaze</w:t>
            </w:r>
            <w:proofErr w:type="spellEnd"/>
            <w:r>
              <w:rPr>
                <w:rFonts w:ascii="Times New Roman" w:hAnsi="Times New Roman"/>
              </w:rPr>
              <w:t xml:space="preserve"> near bus stop</w:t>
            </w:r>
          </w:p>
          <w:p w14:paraId="2A3F2BA5" w14:textId="32EEC8AE" w:rsidR="00554199" w:rsidRDefault="00554199" w:rsidP="00DF78E9">
            <w:pPr>
              <w:rPr>
                <w:rFonts w:ascii="Times New Roman" w:hAnsi="Times New Roman"/>
              </w:rPr>
            </w:pPr>
            <w:r>
              <w:rPr>
                <w:rFonts w:ascii="Times New Roman" w:hAnsi="Times New Roman"/>
              </w:rPr>
              <w:t>Tree between 52 and 54 Pine Walk</w:t>
            </w:r>
          </w:p>
          <w:p w14:paraId="0D95847F" w14:textId="3A44AC51" w:rsidR="00554199" w:rsidRDefault="00554199" w:rsidP="00DF78E9">
            <w:pPr>
              <w:rPr>
                <w:rFonts w:ascii="Times New Roman" w:hAnsi="Times New Roman"/>
              </w:rPr>
            </w:pPr>
            <w:r>
              <w:rPr>
                <w:rFonts w:ascii="Times New Roman" w:hAnsi="Times New Roman"/>
              </w:rPr>
              <w:t>Willow tree at 62 Ash Drive</w:t>
            </w:r>
          </w:p>
          <w:p w14:paraId="7035A1B1" w14:textId="30BD4D1A" w:rsidR="00AA52C3" w:rsidRDefault="00554199" w:rsidP="00DF78E9">
            <w:pPr>
              <w:rPr>
                <w:rFonts w:ascii="Times New Roman" w:hAnsi="Times New Roman"/>
              </w:rPr>
            </w:pPr>
            <w:r>
              <w:rPr>
                <w:rFonts w:ascii="Times New Roman" w:hAnsi="Times New Roman"/>
              </w:rPr>
              <w:t xml:space="preserve">Clerk to take necessary action. </w:t>
            </w:r>
            <w:r w:rsidR="00570637">
              <w:rPr>
                <w:rFonts w:ascii="Times New Roman" w:hAnsi="Times New Roman"/>
              </w:rPr>
              <w:t xml:space="preserve"> </w:t>
            </w:r>
          </w:p>
          <w:p w14:paraId="0376B65B" w14:textId="39E062A8" w:rsidR="00193EF6" w:rsidRPr="000479E3" w:rsidRDefault="00475B67" w:rsidP="00DF78E9">
            <w:pPr>
              <w:rPr>
                <w:rFonts w:ascii="Times New Roman" w:hAnsi="Times New Roman"/>
              </w:rPr>
            </w:pPr>
            <w:r>
              <w:rPr>
                <w:rFonts w:ascii="Times New Roman" w:hAnsi="Times New Roman"/>
              </w:rPr>
              <w:t xml:space="preserve"> </w:t>
            </w:r>
            <w:r w:rsidR="009E15B2">
              <w:rPr>
                <w:rFonts w:ascii="Times New Roman" w:hAnsi="Times New Roman"/>
              </w:rPr>
              <w:t xml:space="preserve"> </w:t>
            </w:r>
            <w:r>
              <w:rPr>
                <w:rFonts w:ascii="Times New Roman" w:hAnsi="Times New Roman"/>
              </w:rPr>
              <w:t xml:space="preserve"> </w:t>
            </w:r>
          </w:p>
        </w:tc>
      </w:tr>
      <w:tr w:rsidR="001D4784" w14:paraId="35F35B94" w14:textId="77777777" w:rsidTr="00663A92">
        <w:tc>
          <w:tcPr>
            <w:tcW w:w="710" w:type="dxa"/>
          </w:tcPr>
          <w:p w14:paraId="162C3524" w14:textId="0F822ECC" w:rsidR="001D4784" w:rsidRPr="003C49D2" w:rsidRDefault="00B97C75" w:rsidP="001D4784">
            <w:pPr>
              <w:rPr>
                <w:rFonts w:ascii="Times New Roman" w:hAnsi="Times New Roman" w:cs="Times New Roman"/>
              </w:rPr>
            </w:pPr>
            <w:r>
              <w:rPr>
                <w:rFonts w:ascii="Times New Roman" w:hAnsi="Times New Roman" w:cs="Times New Roman"/>
              </w:rPr>
              <w:t>51</w:t>
            </w:r>
            <w:r w:rsidR="00311655">
              <w:rPr>
                <w:rFonts w:ascii="Times New Roman" w:hAnsi="Times New Roman" w:cs="Times New Roman"/>
              </w:rPr>
              <w:t xml:space="preserve"> </w:t>
            </w:r>
          </w:p>
        </w:tc>
        <w:tc>
          <w:tcPr>
            <w:tcW w:w="9058" w:type="dxa"/>
            <w:gridSpan w:val="4"/>
          </w:tcPr>
          <w:p w14:paraId="38FF51D6" w14:textId="2CA6C036" w:rsidR="001D4784" w:rsidRPr="003C49D2" w:rsidRDefault="001D4784" w:rsidP="001D4784">
            <w:pPr>
              <w:rPr>
                <w:rFonts w:ascii="Times New Roman" w:hAnsi="Times New Roman" w:cs="Times New Roman"/>
              </w:rPr>
            </w:pPr>
            <w:r w:rsidRPr="00684BA6">
              <w:rPr>
                <w:rFonts w:ascii="Times New Roman" w:hAnsi="Times New Roman"/>
                <w:b/>
                <w:u w:val="single"/>
              </w:rPr>
              <w:t>FINANCE</w:t>
            </w:r>
          </w:p>
        </w:tc>
      </w:tr>
      <w:tr w:rsidR="001D4784" w14:paraId="2536C520" w14:textId="77777777" w:rsidTr="00663A92">
        <w:tc>
          <w:tcPr>
            <w:tcW w:w="710" w:type="dxa"/>
          </w:tcPr>
          <w:p w14:paraId="72E53A19" w14:textId="7659678D" w:rsidR="001D4784" w:rsidRPr="003C49D2" w:rsidRDefault="001D4784" w:rsidP="001D4784">
            <w:pPr>
              <w:rPr>
                <w:rFonts w:ascii="Times New Roman" w:hAnsi="Times New Roman" w:cs="Times New Roman"/>
              </w:rPr>
            </w:pPr>
          </w:p>
        </w:tc>
        <w:tc>
          <w:tcPr>
            <w:tcW w:w="9058" w:type="dxa"/>
            <w:gridSpan w:val="4"/>
          </w:tcPr>
          <w:p w14:paraId="5EF2D734" w14:textId="1A8291FF" w:rsidR="001D4784" w:rsidRPr="003C49D2" w:rsidRDefault="001D4784" w:rsidP="001D4784">
            <w:pPr>
              <w:rPr>
                <w:rFonts w:ascii="Times New Roman" w:hAnsi="Times New Roman" w:cs="Times New Roman"/>
              </w:rPr>
            </w:pPr>
            <w:r w:rsidRPr="00684BA6">
              <w:rPr>
                <w:rFonts w:ascii="Times New Roman" w:hAnsi="Times New Roman"/>
                <w:bCs/>
              </w:rPr>
              <w:t xml:space="preserve">The following payments </w:t>
            </w:r>
            <w:r>
              <w:rPr>
                <w:rFonts w:ascii="Times New Roman" w:hAnsi="Times New Roman"/>
                <w:bCs/>
              </w:rPr>
              <w:t xml:space="preserve">having been previously circulated, </w:t>
            </w:r>
            <w:r w:rsidRPr="00684BA6">
              <w:rPr>
                <w:rFonts w:ascii="Times New Roman" w:hAnsi="Times New Roman"/>
                <w:bCs/>
              </w:rPr>
              <w:t xml:space="preserve">were approved and </w:t>
            </w:r>
            <w:r>
              <w:rPr>
                <w:rFonts w:ascii="Times New Roman" w:hAnsi="Times New Roman"/>
                <w:bCs/>
              </w:rPr>
              <w:t xml:space="preserve">will be paid on-line. </w:t>
            </w:r>
          </w:p>
        </w:tc>
      </w:tr>
      <w:tr w:rsidR="001D4784" w14:paraId="0EA0A0DB" w14:textId="77777777" w:rsidTr="00663A92">
        <w:tc>
          <w:tcPr>
            <w:tcW w:w="710" w:type="dxa"/>
          </w:tcPr>
          <w:p w14:paraId="4135314B" w14:textId="7E9650F7" w:rsidR="001D4784" w:rsidRPr="003C49D2" w:rsidRDefault="001D4784" w:rsidP="001D4784">
            <w:pPr>
              <w:rPr>
                <w:rFonts w:ascii="Times New Roman" w:hAnsi="Times New Roman" w:cs="Times New Roman"/>
              </w:rPr>
            </w:pPr>
          </w:p>
        </w:tc>
        <w:tc>
          <w:tcPr>
            <w:tcW w:w="707" w:type="dxa"/>
          </w:tcPr>
          <w:p w14:paraId="467BF8E9" w14:textId="66B97EB1" w:rsidR="001D4784" w:rsidRPr="004E780B" w:rsidRDefault="001D4784" w:rsidP="001D4784">
            <w:pPr>
              <w:rPr>
                <w:rFonts w:ascii="Times New Roman" w:hAnsi="Times New Roman" w:cs="Times New Roman"/>
                <w:b/>
              </w:rPr>
            </w:pPr>
          </w:p>
        </w:tc>
        <w:tc>
          <w:tcPr>
            <w:tcW w:w="7085" w:type="dxa"/>
            <w:gridSpan w:val="2"/>
          </w:tcPr>
          <w:p w14:paraId="1D08E8D9" w14:textId="0AB92892" w:rsidR="001D4784" w:rsidRPr="004E780B" w:rsidRDefault="001D4784" w:rsidP="001D4784">
            <w:pPr>
              <w:rPr>
                <w:rFonts w:ascii="Times New Roman" w:hAnsi="Times New Roman" w:cs="Times New Roman"/>
                <w:b/>
              </w:rPr>
            </w:pPr>
            <w:r w:rsidRPr="004E780B">
              <w:rPr>
                <w:rFonts w:ascii="Times New Roman" w:hAnsi="Times New Roman" w:cs="Times New Roman"/>
                <w:b/>
              </w:rPr>
              <w:t>Payee</w:t>
            </w:r>
          </w:p>
        </w:tc>
        <w:tc>
          <w:tcPr>
            <w:tcW w:w="1266" w:type="dxa"/>
          </w:tcPr>
          <w:p w14:paraId="30B0EDD4" w14:textId="00087DCD" w:rsidR="001D4784" w:rsidRPr="004E780B" w:rsidRDefault="001D4784" w:rsidP="001D4784">
            <w:pPr>
              <w:jc w:val="right"/>
              <w:rPr>
                <w:rFonts w:ascii="Times New Roman" w:hAnsi="Times New Roman" w:cs="Times New Roman"/>
                <w:b/>
              </w:rPr>
            </w:pPr>
            <w:r w:rsidRPr="004E780B">
              <w:rPr>
                <w:rFonts w:ascii="Times New Roman" w:hAnsi="Times New Roman"/>
                <w:b/>
              </w:rPr>
              <w:t>Amount</w:t>
            </w:r>
          </w:p>
        </w:tc>
      </w:tr>
      <w:tr w:rsidR="001D4784" w14:paraId="07F0BCA2" w14:textId="77777777" w:rsidTr="00663A92">
        <w:tc>
          <w:tcPr>
            <w:tcW w:w="710" w:type="dxa"/>
          </w:tcPr>
          <w:p w14:paraId="4347A5EF" w14:textId="6AF57D12" w:rsidR="001D4784" w:rsidRPr="003C49D2" w:rsidRDefault="00B97C75" w:rsidP="001D4784">
            <w:pPr>
              <w:rPr>
                <w:rFonts w:ascii="Times New Roman" w:hAnsi="Times New Roman" w:cs="Times New Roman"/>
              </w:rPr>
            </w:pPr>
            <w:r>
              <w:rPr>
                <w:rFonts w:ascii="Times New Roman" w:hAnsi="Times New Roman" w:cs="Times New Roman"/>
              </w:rPr>
              <w:t>51.1</w:t>
            </w:r>
          </w:p>
        </w:tc>
        <w:tc>
          <w:tcPr>
            <w:tcW w:w="707" w:type="dxa"/>
          </w:tcPr>
          <w:p w14:paraId="52686C72" w14:textId="753E2C95" w:rsidR="001D4784" w:rsidRPr="003C49D2" w:rsidRDefault="001D4784" w:rsidP="001D4784">
            <w:pPr>
              <w:rPr>
                <w:rFonts w:ascii="Times New Roman" w:hAnsi="Times New Roman" w:cs="Times New Roman"/>
              </w:rPr>
            </w:pPr>
          </w:p>
        </w:tc>
        <w:tc>
          <w:tcPr>
            <w:tcW w:w="7085" w:type="dxa"/>
            <w:gridSpan w:val="2"/>
          </w:tcPr>
          <w:p w14:paraId="0B15300D" w14:textId="14911304" w:rsidR="001D4784" w:rsidRPr="003C49D2" w:rsidRDefault="00311655" w:rsidP="001D4784">
            <w:pPr>
              <w:rPr>
                <w:rFonts w:ascii="Times New Roman" w:hAnsi="Times New Roman" w:cs="Times New Roman"/>
              </w:rPr>
            </w:pPr>
            <w:r>
              <w:rPr>
                <w:rFonts w:ascii="Times New Roman" w:hAnsi="Times New Roman"/>
              </w:rPr>
              <w:t>K Elder Salary, office &amp; travel exp</w:t>
            </w:r>
            <w:r w:rsidR="00CD2B87">
              <w:rPr>
                <w:rFonts w:ascii="Times New Roman" w:hAnsi="Times New Roman"/>
              </w:rPr>
              <w:t>en</w:t>
            </w:r>
            <w:r>
              <w:rPr>
                <w:rFonts w:ascii="Times New Roman" w:hAnsi="Times New Roman"/>
              </w:rPr>
              <w:t>s</w:t>
            </w:r>
            <w:r w:rsidR="00CD2B87">
              <w:rPr>
                <w:rFonts w:ascii="Times New Roman" w:hAnsi="Times New Roman"/>
              </w:rPr>
              <w:t>es</w:t>
            </w:r>
            <w:r w:rsidR="001D4784">
              <w:rPr>
                <w:rFonts w:ascii="Times New Roman" w:hAnsi="Times New Roman"/>
              </w:rPr>
              <w:t xml:space="preserve"> </w:t>
            </w:r>
          </w:p>
        </w:tc>
        <w:tc>
          <w:tcPr>
            <w:tcW w:w="1266" w:type="dxa"/>
          </w:tcPr>
          <w:p w14:paraId="2EB59A64" w14:textId="46C22301" w:rsidR="001D4784" w:rsidRPr="003C49D2" w:rsidRDefault="00BD425A" w:rsidP="001D4784">
            <w:pPr>
              <w:jc w:val="right"/>
              <w:rPr>
                <w:rFonts w:ascii="Times New Roman" w:hAnsi="Times New Roman" w:cs="Times New Roman"/>
              </w:rPr>
            </w:pPr>
            <w:r>
              <w:rPr>
                <w:rFonts w:ascii="Times New Roman" w:hAnsi="Times New Roman"/>
              </w:rPr>
              <w:t>£517.01</w:t>
            </w:r>
          </w:p>
        </w:tc>
      </w:tr>
      <w:tr w:rsidR="001D4784" w14:paraId="583836C0" w14:textId="77777777" w:rsidTr="00663A92">
        <w:tc>
          <w:tcPr>
            <w:tcW w:w="710" w:type="dxa"/>
          </w:tcPr>
          <w:p w14:paraId="38E72789" w14:textId="75D36DEB" w:rsidR="001D4784" w:rsidRPr="003C49D2" w:rsidRDefault="00B97C75" w:rsidP="001D4784">
            <w:pPr>
              <w:rPr>
                <w:rFonts w:ascii="Times New Roman" w:hAnsi="Times New Roman" w:cs="Times New Roman"/>
              </w:rPr>
            </w:pPr>
            <w:r>
              <w:rPr>
                <w:rFonts w:ascii="Times New Roman" w:hAnsi="Times New Roman" w:cs="Times New Roman"/>
              </w:rPr>
              <w:t>51.2</w:t>
            </w:r>
          </w:p>
        </w:tc>
        <w:tc>
          <w:tcPr>
            <w:tcW w:w="707" w:type="dxa"/>
          </w:tcPr>
          <w:p w14:paraId="45FADD01" w14:textId="6D4139A0" w:rsidR="001D4784" w:rsidRPr="003C49D2" w:rsidRDefault="001D4784" w:rsidP="001D4784">
            <w:pPr>
              <w:rPr>
                <w:rFonts w:ascii="Times New Roman" w:hAnsi="Times New Roman" w:cs="Times New Roman"/>
              </w:rPr>
            </w:pPr>
          </w:p>
        </w:tc>
        <w:tc>
          <w:tcPr>
            <w:tcW w:w="7085" w:type="dxa"/>
            <w:gridSpan w:val="2"/>
          </w:tcPr>
          <w:p w14:paraId="43FD4828" w14:textId="1F719272" w:rsidR="001D4784" w:rsidRPr="003C49D2" w:rsidRDefault="002E695A" w:rsidP="001D4784">
            <w:pPr>
              <w:rPr>
                <w:rFonts w:ascii="Times New Roman" w:hAnsi="Times New Roman" w:cs="Times New Roman"/>
              </w:rPr>
            </w:pPr>
            <w:r>
              <w:rPr>
                <w:rFonts w:ascii="Times New Roman" w:hAnsi="Times New Roman"/>
              </w:rPr>
              <w:t>HMRC</w:t>
            </w:r>
          </w:p>
        </w:tc>
        <w:tc>
          <w:tcPr>
            <w:tcW w:w="1266" w:type="dxa"/>
          </w:tcPr>
          <w:p w14:paraId="16E487BE" w14:textId="1C8C895C" w:rsidR="001D4784" w:rsidRPr="003C49D2" w:rsidRDefault="002E695A" w:rsidP="001D4784">
            <w:pPr>
              <w:jc w:val="right"/>
              <w:rPr>
                <w:rFonts w:ascii="Times New Roman" w:hAnsi="Times New Roman" w:cs="Times New Roman"/>
              </w:rPr>
            </w:pPr>
            <w:r>
              <w:rPr>
                <w:rFonts w:ascii="Times New Roman" w:hAnsi="Times New Roman"/>
              </w:rPr>
              <w:t>£115.40</w:t>
            </w:r>
          </w:p>
        </w:tc>
      </w:tr>
      <w:tr w:rsidR="001D4784" w14:paraId="18272F26" w14:textId="77777777" w:rsidTr="00663A92">
        <w:tc>
          <w:tcPr>
            <w:tcW w:w="710" w:type="dxa"/>
          </w:tcPr>
          <w:p w14:paraId="7F993C76" w14:textId="18872F4E" w:rsidR="001D4784" w:rsidRPr="003C49D2" w:rsidRDefault="00B97C75" w:rsidP="001D4784">
            <w:pPr>
              <w:rPr>
                <w:rFonts w:ascii="Times New Roman" w:hAnsi="Times New Roman" w:cs="Times New Roman"/>
              </w:rPr>
            </w:pPr>
            <w:bookmarkStart w:id="0" w:name="_Hlk72417574"/>
            <w:r>
              <w:rPr>
                <w:rFonts w:ascii="Times New Roman" w:hAnsi="Times New Roman" w:cs="Times New Roman"/>
              </w:rPr>
              <w:t>51.3</w:t>
            </w:r>
          </w:p>
        </w:tc>
        <w:tc>
          <w:tcPr>
            <w:tcW w:w="707" w:type="dxa"/>
          </w:tcPr>
          <w:p w14:paraId="0E3E755D" w14:textId="7A4CA5BC" w:rsidR="001D4784" w:rsidRPr="003C49D2" w:rsidRDefault="001D4784" w:rsidP="001D4784">
            <w:pPr>
              <w:rPr>
                <w:rFonts w:ascii="Times New Roman" w:hAnsi="Times New Roman" w:cs="Times New Roman"/>
              </w:rPr>
            </w:pPr>
          </w:p>
        </w:tc>
        <w:tc>
          <w:tcPr>
            <w:tcW w:w="7085" w:type="dxa"/>
            <w:gridSpan w:val="2"/>
          </w:tcPr>
          <w:p w14:paraId="0D2935B9" w14:textId="43024ABD" w:rsidR="001D4784" w:rsidRPr="001B2D7D" w:rsidRDefault="002E695A" w:rsidP="001D4784">
            <w:pPr>
              <w:rPr>
                <w:rFonts w:ascii="Times New Roman" w:hAnsi="Times New Roman"/>
              </w:rPr>
            </w:pPr>
            <w:r>
              <w:rPr>
                <w:rFonts w:ascii="Times New Roman" w:hAnsi="Times New Roman"/>
              </w:rPr>
              <w:t>Zoom Subscription 10.4.21-9.5.21</w:t>
            </w:r>
          </w:p>
        </w:tc>
        <w:tc>
          <w:tcPr>
            <w:tcW w:w="1266" w:type="dxa"/>
          </w:tcPr>
          <w:p w14:paraId="34B17D78" w14:textId="3A2872AF" w:rsidR="001D4784" w:rsidRPr="003C49D2" w:rsidRDefault="003D7402" w:rsidP="001D4784">
            <w:pPr>
              <w:jc w:val="right"/>
              <w:rPr>
                <w:rFonts w:ascii="Times New Roman" w:hAnsi="Times New Roman" w:cs="Times New Roman"/>
              </w:rPr>
            </w:pPr>
            <w:r>
              <w:rPr>
                <w:rFonts w:ascii="Times New Roman" w:hAnsi="Times New Roman"/>
              </w:rPr>
              <w:t>£</w:t>
            </w:r>
            <w:r w:rsidR="002E695A">
              <w:rPr>
                <w:rFonts w:ascii="Times New Roman" w:hAnsi="Times New Roman"/>
              </w:rPr>
              <w:t>14.39</w:t>
            </w:r>
          </w:p>
        </w:tc>
      </w:tr>
      <w:bookmarkEnd w:id="0"/>
      <w:tr w:rsidR="002E695A" w14:paraId="50069468" w14:textId="77777777" w:rsidTr="00663A92">
        <w:tc>
          <w:tcPr>
            <w:tcW w:w="710" w:type="dxa"/>
          </w:tcPr>
          <w:p w14:paraId="1F5CD1B8" w14:textId="42FC8E75" w:rsidR="002E695A" w:rsidRDefault="00B97C75" w:rsidP="001D4784">
            <w:pPr>
              <w:rPr>
                <w:rFonts w:ascii="Times New Roman" w:hAnsi="Times New Roman" w:cs="Times New Roman"/>
              </w:rPr>
            </w:pPr>
            <w:r>
              <w:rPr>
                <w:rFonts w:ascii="Times New Roman" w:hAnsi="Times New Roman" w:cs="Times New Roman"/>
              </w:rPr>
              <w:t>51.4</w:t>
            </w:r>
          </w:p>
        </w:tc>
        <w:tc>
          <w:tcPr>
            <w:tcW w:w="707" w:type="dxa"/>
          </w:tcPr>
          <w:p w14:paraId="0D2BD87A" w14:textId="77777777" w:rsidR="002E695A" w:rsidRDefault="002E695A" w:rsidP="001D4784">
            <w:pPr>
              <w:jc w:val="right"/>
              <w:rPr>
                <w:rFonts w:ascii="Times New Roman" w:hAnsi="Times New Roman"/>
              </w:rPr>
            </w:pPr>
          </w:p>
        </w:tc>
        <w:tc>
          <w:tcPr>
            <w:tcW w:w="7085" w:type="dxa"/>
            <w:gridSpan w:val="2"/>
          </w:tcPr>
          <w:p w14:paraId="661C6F99" w14:textId="4B7DE46F" w:rsidR="002E695A" w:rsidRDefault="00BD425A" w:rsidP="002E695A">
            <w:pPr>
              <w:rPr>
                <w:rFonts w:ascii="Times New Roman" w:hAnsi="Times New Roman"/>
              </w:rPr>
            </w:pPr>
            <w:r>
              <w:rPr>
                <w:rFonts w:ascii="Times New Roman" w:hAnsi="Times New Roman"/>
              </w:rPr>
              <w:t>Good</w:t>
            </w:r>
            <w:r w:rsidR="00230A35">
              <w:rPr>
                <w:rFonts w:ascii="Times New Roman" w:hAnsi="Times New Roman"/>
              </w:rPr>
              <w:t>ing</w:t>
            </w:r>
            <w:r>
              <w:rPr>
                <w:rFonts w:ascii="Times New Roman" w:hAnsi="Times New Roman"/>
              </w:rPr>
              <w:t xml:space="preserve"> Accounts Quarterly payroll</w:t>
            </w:r>
          </w:p>
        </w:tc>
        <w:tc>
          <w:tcPr>
            <w:tcW w:w="1266" w:type="dxa"/>
          </w:tcPr>
          <w:p w14:paraId="3A4A50B2" w14:textId="7556D5B0" w:rsidR="002E695A" w:rsidRDefault="00BD425A" w:rsidP="001D4784">
            <w:pPr>
              <w:jc w:val="right"/>
              <w:rPr>
                <w:rFonts w:ascii="Times New Roman" w:hAnsi="Times New Roman"/>
              </w:rPr>
            </w:pPr>
            <w:r>
              <w:rPr>
                <w:rFonts w:ascii="Times New Roman" w:hAnsi="Times New Roman"/>
              </w:rPr>
              <w:t>£30.00</w:t>
            </w:r>
          </w:p>
        </w:tc>
      </w:tr>
      <w:tr w:rsidR="00BD425A" w14:paraId="55EC60AD" w14:textId="77777777" w:rsidTr="00663A92">
        <w:tc>
          <w:tcPr>
            <w:tcW w:w="710" w:type="dxa"/>
          </w:tcPr>
          <w:p w14:paraId="1DC4D2F6" w14:textId="27D5532F" w:rsidR="00BD425A" w:rsidRDefault="00B97C75" w:rsidP="001D4784">
            <w:pPr>
              <w:rPr>
                <w:rFonts w:ascii="Times New Roman" w:hAnsi="Times New Roman" w:cs="Times New Roman"/>
              </w:rPr>
            </w:pPr>
            <w:r>
              <w:rPr>
                <w:rFonts w:ascii="Times New Roman" w:hAnsi="Times New Roman" w:cs="Times New Roman"/>
              </w:rPr>
              <w:t>51.5</w:t>
            </w:r>
          </w:p>
        </w:tc>
        <w:tc>
          <w:tcPr>
            <w:tcW w:w="707" w:type="dxa"/>
          </w:tcPr>
          <w:p w14:paraId="22DDF213" w14:textId="77777777" w:rsidR="00BD425A" w:rsidRDefault="00BD425A" w:rsidP="001D4784">
            <w:pPr>
              <w:jc w:val="right"/>
              <w:rPr>
                <w:rFonts w:ascii="Times New Roman" w:hAnsi="Times New Roman"/>
              </w:rPr>
            </w:pPr>
          </w:p>
        </w:tc>
        <w:tc>
          <w:tcPr>
            <w:tcW w:w="7085" w:type="dxa"/>
            <w:gridSpan w:val="2"/>
          </w:tcPr>
          <w:p w14:paraId="379C7A0D" w14:textId="2D2A1864" w:rsidR="00BD425A" w:rsidRDefault="00BD425A" w:rsidP="002E695A">
            <w:pPr>
              <w:rPr>
                <w:rFonts w:ascii="Times New Roman" w:hAnsi="Times New Roman"/>
              </w:rPr>
            </w:pPr>
            <w:r>
              <w:rPr>
                <w:rFonts w:ascii="Times New Roman" w:hAnsi="Times New Roman"/>
              </w:rPr>
              <w:t>Bishop L&amp;B Legal fees &amp; search costs for asset transfers</w:t>
            </w:r>
          </w:p>
        </w:tc>
        <w:tc>
          <w:tcPr>
            <w:tcW w:w="1266" w:type="dxa"/>
          </w:tcPr>
          <w:p w14:paraId="09031294" w14:textId="6B53F5A9" w:rsidR="00BD425A" w:rsidRDefault="00BD425A" w:rsidP="001D4784">
            <w:pPr>
              <w:jc w:val="right"/>
              <w:rPr>
                <w:rFonts w:ascii="Times New Roman" w:hAnsi="Times New Roman"/>
              </w:rPr>
            </w:pPr>
            <w:r>
              <w:rPr>
                <w:rFonts w:ascii="Times New Roman" w:hAnsi="Times New Roman"/>
              </w:rPr>
              <w:t>£646.00</w:t>
            </w:r>
          </w:p>
        </w:tc>
      </w:tr>
      <w:tr w:rsidR="001D4784" w14:paraId="3E39763E" w14:textId="77777777" w:rsidTr="00663A92">
        <w:tc>
          <w:tcPr>
            <w:tcW w:w="710" w:type="dxa"/>
          </w:tcPr>
          <w:p w14:paraId="0C5CFE87" w14:textId="77777777" w:rsidR="001D4784" w:rsidRDefault="001D4784" w:rsidP="001D4784">
            <w:pPr>
              <w:rPr>
                <w:rFonts w:ascii="Times New Roman" w:hAnsi="Times New Roman" w:cs="Times New Roman"/>
              </w:rPr>
            </w:pPr>
          </w:p>
          <w:p w14:paraId="26B56B38" w14:textId="38EEB8BD" w:rsidR="00230A35" w:rsidRDefault="00230A35" w:rsidP="001D4784">
            <w:pPr>
              <w:rPr>
                <w:rFonts w:ascii="Times New Roman" w:hAnsi="Times New Roman" w:cs="Times New Roman"/>
              </w:rPr>
            </w:pPr>
            <w:r>
              <w:rPr>
                <w:rFonts w:ascii="Times New Roman" w:hAnsi="Times New Roman" w:cs="Times New Roman"/>
              </w:rPr>
              <w:t>52</w:t>
            </w:r>
          </w:p>
        </w:tc>
        <w:tc>
          <w:tcPr>
            <w:tcW w:w="9058" w:type="dxa"/>
            <w:gridSpan w:val="4"/>
          </w:tcPr>
          <w:p w14:paraId="1F95EE61" w14:textId="77777777" w:rsidR="00B97C75" w:rsidRDefault="00B97C75" w:rsidP="001D4784">
            <w:pPr>
              <w:rPr>
                <w:rFonts w:ascii="Times New Roman" w:hAnsi="Times New Roman"/>
                <w:b/>
                <w:bCs/>
                <w:u w:val="single"/>
              </w:rPr>
            </w:pPr>
          </w:p>
          <w:p w14:paraId="18DF0116" w14:textId="0A1D42BC" w:rsidR="001D4784" w:rsidRPr="00EC7A1D" w:rsidRDefault="001D4784" w:rsidP="001D4784">
            <w:pPr>
              <w:rPr>
                <w:rFonts w:ascii="Times New Roman" w:hAnsi="Times New Roman"/>
                <w:b/>
                <w:bCs/>
                <w:u w:val="single"/>
              </w:rPr>
            </w:pPr>
            <w:r>
              <w:rPr>
                <w:rFonts w:ascii="Times New Roman" w:hAnsi="Times New Roman"/>
                <w:b/>
                <w:bCs/>
                <w:u w:val="single"/>
              </w:rPr>
              <w:t>ANY OTHER BUSINESS</w:t>
            </w:r>
          </w:p>
        </w:tc>
      </w:tr>
      <w:tr w:rsidR="001D4784" w14:paraId="57920D97" w14:textId="77777777" w:rsidTr="00663A92">
        <w:tc>
          <w:tcPr>
            <w:tcW w:w="710" w:type="dxa"/>
          </w:tcPr>
          <w:p w14:paraId="406353EC" w14:textId="77777777" w:rsidR="00663A92" w:rsidRDefault="00230A35" w:rsidP="001D4784">
            <w:pPr>
              <w:rPr>
                <w:rFonts w:ascii="Times New Roman" w:hAnsi="Times New Roman" w:cs="Times New Roman"/>
              </w:rPr>
            </w:pPr>
            <w:r>
              <w:rPr>
                <w:rFonts w:ascii="Times New Roman" w:hAnsi="Times New Roman" w:cs="Times New Roman"/>
              </w:rPr>
              <w:t>52.1</w:t>
            </w:r>
          </w:p>
          <w:p w14:paraId="72B80336" w14:textId="77777777" w:rsidR="00230A35" w:rsidRDefault="00230A35" w:rsidP="001D4784">
            <w:pPr>
              <w:rPr>
                <w:rFonts w:ascii="Times New Roman" w:hAnsi="Times New Roman" w:cs="Times New Roman"/>
              </w:rPr>
            </w:pPr>
          </w:p>
          <w:p w14:paraId="124F8D4C" w14:textId="085A83FC" w:rsidR="00230A35" w:rsidRDefault="00230A35" w:rsidP="001D4784">
            <w:pPr>
              <w:rPr>
                <w:rFonts w:ascii="Times New Roman" w:hAnsi="Times New Roman" w:cs="Times New Roman"/>
              </w:rPr>
            </w:pPr>
            <w:r>
              <w:rPr>
                <w:rFonts w:ascii="Times New Roman" w:hAnsi="Times New Roman" w:cs="Times New Roman"/>
              </w:rPr>
              <w:t>52.2</w:t>
            </w:r>
          </w:p>
        </w:tc>
        <w:tc>
          <w:tcPr>
            <w:tcW w:w="9058" w:type="dxa"/>
            <w:gridSpan w:val="4"/>
          </w:tcPr>
          <w:p w14:paraId="702AA1B6" w14:textId="7205D2F4" w:rsidR="001D4784" w:rsidRDefault="00BD425A" w:rsidP="001D4784">
            <w:pPr>
              <w:rPr>
                <w:rFonts w:ascii="Times New Roman" w:hAnsi="Times New Roman"/>
              </w:rPr>
            </w:pPr>
            <w:r>
              <w:rPr>
                <w:rFonts w:ascii="Times New Roman" w:hAnsi="Times New Roman"/>
              </w:rPr>
              <w:t xml:space="preserve">Councillors noted that </w:t>
            </w:r>
            <w:proofErr w:type="spellStart"/>
            <w:r>
              <w:rPr>
                <w:rFonts w:ascii="Times New Roman" w:hAnsi="Times New Roman"/>
              </w:rPr>
              <w:t>Nutricia</w:t>
            </w:r>
            <w:proofErr w:type="spellEnd"/>
            <w:r>
              <w:rPr>
                <w:rFonts w:ascii="Times New Roman" w:hAnsi="Times New Roman"/>
              </w:rPr>
              <w:t xml:space="preserve"> staff have been litter picking at </w:t>
            </w:r>
            <w:proofErr w:type="spellStart"/>
            <w:r>
              <w:rPr>
                <w:rFonts w:ascii="Times New Roman" w:hAnsi="Times New Roman"/>
              </w:rPr>
              <w:t>Woodmarsh</w:t>
            </w:r>
            <w:proofErr w:type="spellEnd"/>
            <w:r>
              <w:rPr>
                <w:rFonts w:ascii="Times New Roman" w:hAnsi="Times New Roman"/>
              </w:rPr>
              <w:t xml:space="preserve">. Clerk to send a letter of thanks. </w:t>
            </w:r>
          </w:p>
          <w:p w14:paraId="726720AE" w14:textId="101D1C1B" w:rsidR="002E695A" w:rsidRDefault="00BD425A" w:rsidP="001D4784">
            <w:pPr>
              <w:rPr>
                <w:rFonts w:ascii="Times New Roman" w:hAnsi="Times New Roman"/>
              </w:rPr>
            </w:pPr>
            <w:r>
              <w:rPr>
                <w:rFonts w:ascii="Times New Roman" w:hAnsi="Times New Roman"/>
              </w:rPr>
              <w:t xml:space="preserve">Councillors resolved to place a bench in memory of late </w:t>
            </w:r>
            <w:r w:rsidR="00B97C75">
              <w:rPr>
                <w:rFonts w:ascii="Times New Roman" w:hAnsi="Times New Roman"/>
              </w:rPr>
              <w:t>Cllr</w:t>
            </w:r>
            <w:r>
              <w:rPr>
                <w:rFonts w:ascii="Times New Roman" w:hAnsi="Times New Roman"/>
              </w:rPr>
              <w:t xml:space="preserve"> Michael Holland. Clerk to ask Mrs Wendy Jones if it might be possible to install bench near to </w:t>
            </w:r>
            <w:r w:rsidR="00B97C75">
              <w:rPr>
                <w:rFonts w:ascii="Times New Roman" w:hAnsi="Times New Roman"/>
              </w:rPr>
              <w:t xml:space="preserve">the </w:t>
            </w:r>
            <w:proofErr w:type="gramStart"/>
            <w:r>
              <w:rPr>
                <w:rFonts w:ascii="Times New Roman" w:hAnsi="Times New Roman"/>
              </w:rPr>
              <w:t>Peace Memorial hall</w:t>
            </w:r>
            <w:proofErr w:type="gramEnd"/>
            <w:r>
              <w:rPr>
                <w:rFonts w:ascii="Times New Roman" w:hAnsi="Times New Roman"/>
              </w:rPr>
              <w:t xml:space="preserve"> </w:t>
            </w:r>
            <w:r w:rsidR="00230A35">
              <w:rPr>
                <w:rFonts w:ascii="Times New Roman" w:hAnsi="Times New Roman"/>
              </w:rPr>
              <w:t xml:space="preserve">entrance </w:t>
            </w:r>
            <w:r w:rsidR="00830517">
              <w:rPr>
                <w:rFonts w:ascii="Times New Roman" w:hAnsi="Times New Roman"/>
              </w:rPr>
              <w:t>to mark</w:t>
            </w:r>
            <w:r>
              <w:rPr>
                <w:rFonts w:ascii="Times New Roman" w:hAnsi="Times New Roman"/>
              </w:rPr>
              <w:t xml:space="preserve"> his close </w:t>
            </w:r>
            <w:r w:rsidR="00230A35">
              <w:rPr>
                <w:rFonts w:ascii="Times New Roman" w:hAnsi="Times New Roman"/>
              </w:rPr>
              <w:t>association</w:t>
            </w:r>
            <w:r>
              <w:rPr>
                <w:rFonts w:ascii="Times New Roman" w:hAnsi="Times New Roman"/>
              </w:rPr>
              <w:t xml:space="preserve"> with the hall. </w:t>
            </w:r>
          </w:p>
          <w:p w14:paraId="10EC62AC" w14:textId="1E279923" w:rsidR="001D4784" w:rsidRPr="00EC7A1D" w:rsidRDefault="001D4784" w:rsidP="001D4784">
            <w:pPr>
              <w:rPr>
                <w:rFonts w:ascii="Times New Roman" w:hAnsi="Times New Roman"/>
              </w:rPr>
            </w:pPr>
          </w:p>
        </w:tc>
      </w:tr>
      <w:tr w:rsidR="001D4784" w14:paraId="03D87156" w14:textId="77777777" w:rsidTr="00663A92">
        <w:tc>
          <w:tcPr>
            <w:tcW w:w="710" w:type="dxa"/>
          </w:tcPr>
          <w:p w14:paraId="3D0AAD10" w14:textId="2DEBF0C4" w:rsidR="001D4784" w:rsidRPr="003C49D2" w:rsidRDefault="00230A35" w:rsidP="001D4784">
            <w:pPr>
              <w:rPr>
                <w:rFonts w:ascii="Times New Roman" w:hAnsi="Times New Roman" w:cs="Times New Roman"/>
              </w:rPr>
            </w:pPr>
            <w:r>
              <w:rPr>
                <w:rFonts w:ascii="Times New Roman" w:hAnsi="Times New Roman" w:cs="Times New Roman"/>
              </w:rPr>
              <w:t>53</w:t>
            </w:r>
          </w:p>
        </w:tc>
        <w:tc>
          <w:tcPr>
            <w:tcW w:w="9058" w:type="dxa"/>
            <w:gridSpan w:val="4"/>
          </w:tcPr>
          <w:p w14:paraId="084B4AB6" w14:textId="5E345C8C" w:rsidR="001D4784" w:rsidRDefault="001D4784" w:rsidP="001D4784">
            <w:pPr>
              <w:rPr>
                <w:rFonts w:ascii="Times New Roman" w:hAnsi="Times New Roman" w:cs="Times New Roman"/>
                <w:b/>
                <w:u w:val="single"/>
              </w:rPr>
            </w:pPr>
            <w:r w:rsidRPr="00294DEB">
              <w:rPr>
                <w:rFonts w:ascii="Times New Roman" w:hAnsi="Times New Roman" w:cs="Times New Roman"/>
                <w:b/>
                <w:u w:val="single"/>
              </w:rPr>
              <w:t xml:space="preserve">DATE OF NEXT MEETING Monday </w:t>
            </w:r>
            <w:r w:rsidR="00B97C75">
              <w:rPr>
                <w:rFonts w:ascii="Times New Roman" w:hAnsi="Times New Roman" w:cs="Times New Roman"/>
                <w:b/>
                <w:u w:val="single"/>
              </w:rPr>
              <w:t>6 September</w:t>
            </w:r>
            <w:r w:rsidRPr="00294DEB">
              <w:rPr>
                <w:rFonts w:ascii="Times New Roman" w:hAnsi="Times New Roman" w:cs="Times New Roman"/>
                <w:b/>
                <w:u w:val="single"/>
              </w:rPr>
              <w:t xml:space="preserve"> 2021, 19:30 at the Progressive Hall</w:t>
            </w:r>
            <w:r w:rsidR="00750766">
              <w:rPr>
                <w:rFonts w:ascii="Times New Roman" w:hAnsi="Times New Roman" w:cs="Times New Roman"/>
                <w:b/>
                <w:u w:val="single"/>
              </w:rPr>
              <w:t xml:space="preserve"> - unless an urgent matter requires </w:t>
            </w:r>
            <w:r w:rsidR="00144F7E">
              <w:rPr>
                <w:rFonts w:ascii="Times New Roman" w:hAnsi="Times New Roman" w:cs="Times New Roman"/>
                <w:b/>
                <w:u w:val="single"/>
              </w:rPr>
              <w:t>an August</w:t>
            </w:r>
            <w:r w:rsidR="00750766">
              <w:rPr>
                <w:rFonts w:ascii="Times New Roman" w:hAnsi="Times New Roman" w:cs="Times New Roman"/>
                <w:b/>
                <w:u w:val="single"/>
              </w:rPr>
              <w:t xml:space="preserve"> meeting</w:t>
            </w:r>
          </w:p>
          <w:p w14:paraId="71848468" w14:textId="4F804E5E" w:rsidR="00230A35" w:rsidRPr="00294DEB" w:rsidRDefault="00230A35" w:rsidP="001D4784">
            <w:pPr>
              <w:rPr>
                <w:rFonts w:ascii="Times New Roman" w:hAnsi="Times New Roman" w:cs="Times New Roman"/>
                <w:u w:val="single"/>
              </w:rPr>
            </w:pPr>
          </w:p>
        </w:tc>
      </w:tr>
      <w:tr w:rsidR="001D4784" w14:paraId="53E0355D" w14:textId="77777777" w:rsidTr="00663A92">
        <w:tc>
          <w:tcPr>
            <w:tcW w:w="710" w:type="dxa"/>
          </w:tcPr>
          <w:p w14:paraId="604DF5F6" w14:textId="217A168B" w:rsidR="001D4784" w:rsidRPr="003C49D2" w:rsidRDefault="001D4784" w:rsidP="001D4784">
            <w:pPr>
              <w:rPr>
                <w:rFonts w:ascii="Times New Roman" w:hAnsi="Times New Roman" w:cs="Times New Roman"/>
              </w:rPr>
            </w:pPr>
          </w:p>
        </w:tc>
        <w:tc>
          <w:tcPr>
            <w:tcW w:w="4750" w:type="dxa"/>
            <w:gridSpan w:val="2"/>
          </w:tcPr>
          <w:p w14:paraId="00C1FB5B" w14:textId="508E9CAC" w:rsidR="001D4784" w:rsidRDefault="001D4784" w:rsidP="001D4784">
            <w:pPr>
              <w:rPr>
                <w:rFonts w:ascii="Times New Roman" w:hAnsi="Times New Roman" w:cs="Times New Roman"/>
              </w:rPr>
            </w:pPr>
            <w:r>
              <w:rPr>
                <w:rFonts w:ascii="Times New Roman" w:hAnsi="Times New Roman" w:cs="Times New Roman"/>
              </w:rPr>
              <w:t xml:space="preserve">The meeting closed at </w:t>
            </w:r>
            <w:r w:rsidR="00A44AB5">
              <w:rPr>
                <w:rFonts w:ascii="Times New Roman" w:hAnsi="Times New Roman" w:cs="Times New Roman"/>
              </w:rPr>
              <w:t>21.</w:t>
            </w:r>
            <w:r w:rsidR="00B97C75">
              <w:rPr>
                <w:rFonts w:ascii="Times New Roman" w:hAnsi="Times New Roman" w:cs="Times New Roman"/>
              </w:rPr>
              <w:t>18</w:t>
            </w:r>
          </w:p>
          <w:p w14:paraId="6DCC24B1" w14:textId="77777777" w:rsidR="001D4784" w:rsidRDefault="001D4784" w:rsidP="001D4784">
            <w:pPr>
              <w:rPr>
                <w:rFonts w:ascii="Times New Roman" w:hAnsi="Times New Roman" w:cs="Times New Roman"/>
              </w:rPr>
            </w:pPr>
          </w:p>
          <w:p w14:paraId="37368408" w14:textId="77777777" w:rsidR="001D4784" w:rsidRDefault="001D4784" w:rsidP="001D4784">
            <w:pPr>
              <w:rPr>
                <w:rFonts w:ascii="Times New Roman" w:hAnsi="Times New Roman" w:cs="Times New Roman"/>
              </w:rPr>
            </w:pPr>
          </w:p>
          <w:p w14:paraId="1E48D061" w14:textId="7D90BE48" w:rsidR="001D4784" w:rsidRDefault="001D4784" w:rsidP="001D4784">
            <w:pPr>
              <w:rPr>
                <w:rFonts w:ascii="Times New Roman" w:hAnsi="Times New Roman" w:cs="Times New Roman"/>
              </w:rPr>
            </w:pPr>
            <w:r>
              <w:rPr>
                <w:rFonts w:ascii="Times New Roman" w:hAnsi="Times New Roman" w:cs="Times New Roman"/>
              </w:rPr>
              <w:t>Signed …………………………</w:t>
            </w:r>
          </w:p>
        </w:tc>
        <w:tc>
          <w:tcPr>
            <w:tcW w:w="4308" w:type="dxa"/>
            <w:gridSpan w:val="2"/>
          </w:tcPr>
          <w:p w14:paraId="04986EE7" w14:textId="77777777" w:rsidR="001D4784" w:rsidRDefault="001D4784" w:rsidP="001D4784">
            <w:pPr>
              <w:rPr>
                <w:rFonts w:ascii="Times New Roman" w:hAnsi="Times New Roman" w:cs="Times New Roman"/>
              </w:rPr>
            </w:pPr>
          </w:p>
          <w:p w14:paraId="2F00B901" w14:textId="77777777" w:rsidR="001D4784" w:rsidRDefault="001D4784" w:rsidP="001D4784">
            <w:pPr>
              <w:rPr>
                <w:rFonts w:ascii="Times New Roman" w:hAnsi="Times New Roman" w:cs="Times New Roman"/>
              </w:rPr>
            </w:pPr>
          </w:p>
          <w:p w14:paraId="51E5D53A" w14:textId="77777777" w:rsidR="001D4784" w:rsidRDefault="001D4784" w:rsidP="001D4784">
            <w:pPr>
              <w:rPr>
                <w:rFonts w:ascii="Times New Roman" w:hAnsi="Times New Roman" w:cs="Times New Roman"/>
              </w:rPr>
            </w:pPr>
          </w:p>
          <w:p w14:paraId="0EEB9083" w14:textId="77777777" w:rsidR="001D4784" w:rsidRDefault="001D4784" w:rsidP="001D4784">
            <w:pPr>
              <w:rPr>
                <w:rFonts w:ascii="Times New Roman" w:hAnsi="Times New Roman" w:cs="Times New Roman"/>
              </w:rPr>
            </w:pPr>
          </w:p>
          <w:p w14:paraId="29E1BB6E" w14:textId="0DE93CFC" w:rsidR="001D4784" w:rsidRPr="00AC746D" w:rsidRDefault="001D4784" w:rsidP="001D4784">
            <w:pPr>
              <w:rPr>
                <w:rFonts w:ascii="Times New Roman" w:hAnsi="Times New Roman" w:cs="Times New Roman"/>
              </w:rPr>
            </w:pPr>
            <w:r>
              <w:rPr>
                <w:rFonts w:ascii="Times New Roman" w:hAnsi="Times New Roman" w:cs="Times New Roman"/>
              </w:rPr>
              <w:t>Date ……………………</w:t>
            </w:r>
          </w:p>
        </w:tc>
      </w:tr>
    </w:tbl>
    <w:p w14:paraId="72E860B5" w14:textId="77777777" w:rsidR="00425652" w:rsidRPr="00425652" w:rsidRDefault="00425652" w:rsidP="00B97C75">
      <w:pPr>
        <w:spacing w:after="0" w:line="240" w:lineRule="auto"/>
        <w:jc w:val="center"/>
        <w:rPr>
          <w:rFonts w:ascii="Arial" w:hAnsi="Arial" w:cs="Arial"/>
        </w:rPr>
      </w:pPr>
    </w:p>
    <w:sectPr w:rsidR="00425652" w:rsidRPr="00425652" w:rsidSect="00F27088">
      <w:headerReference w:type="default" r:id="rId11"/>
      <w:footerReference w:type="default" r:id="rId12"/>
      <w:pgSz w:w="11906" w:h="16838" w:code="9"/>
      <w:pgMar w:top="851" w:right="1134" w:bottom="1134" w:left="1134" w:header="284" w:footer="567"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489F" w14:textId="77777777" w:rsidR="006413BC" w:rsidRDefault="006413BC" w:rsidP="00425652">
      <w:pPr>
        <w:spacing w:after="0" w:line="240" w:lineRule="auto"/>
      </w:pPr>
      <w:r>
        <w:separator/>
      </w:r>
    </w:p>
  </w:endnote>
  <w:endnote w:type="continuationSeparator" w:id="0">
    <w:p w14:paraId="5883CB52" w14:textId="77777777" w:rsidR="006413BC" w:rsidRDefault="006413BC"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E80D" w14:textId="77777777" w:rsidR="006413BC" w:rsidRDefault="006413BC" w:rsidP="00425652">
      <w:pPr>
        <w:spacing w:after="0" w:line="240" w:lineRule="auto"/>
      </w:pPr>
      <w:r>
        <w:separator/>
      </w:r>
    </w:p>
  </w:footnote>
  <w:footnote w:type="continuationSeparator" w:id="0">
    <w:p w14:paraId="0D87D791" w14:textId="77777777" w:rsidR="006413BC" w:rsidRDefault="006413BC"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220C4"/>
    <w:rsid w:val="0002386B"/>
    <w:rsid w:val="00025FDE"/>
    <w:rsid w:val="000479E3"/>
    <w:rsid w:val="000604FB"/>
    <w:rsid w:val="00067686"/>
    <w:rsid w:val="0007546D"/>
    <w:rsid w:val="000758B8"/>
    <w:rsid w:val="000803DB"/>
    <w:rsid w:val="00090D1E"/>
    <w:rsid w:val="000A49D9"/>
    <w:rsid w:val="000A7D20"/>
    <w:rsid w:val="000B3F50"/>
    <w:rsid w:val="000C0624"/>
    <w:rsid w:val="00103249"/>
    <w:rsid w:val="00113981"/>
    <w:rsid w:val="00133443"/>
    <w:rsid w:val="001433E1"/>
    <w:rsid w:val="00144F7E"/>
    <w:rsid w:val="001845F3"/>
    <w:rsid w:val="00186972"/>
    <w:rsid w:val="00193EF6"/>
    <w:rsid w:val="001B2D7D"/>
    <w:rsid w:val="001C6446"/>
    <w:rsid w:val="001D1B36"/>
    <w:rsid w:val="001D4784"/>
    <w:rsid w:val="001F669F"/>
    <w:rsid w:val="00220E7D"/>
    <w:rsid w:val="00221FF6"/>
    <w:rsid w:val="00230A35"/>
    <w:rsid w:val="00237B55"/>
    <w:rsid w:val="00240B60"/>
    <w:rsid w:val="00272F90"/>
    <w:rsid w:val="00294DEB"/>
    <w:rsid w:val="002C4CF2"/>
    <w:rsid w:val="002D1703"/>
    <w:rsid w:val="002E695A"/>
    <w:rsid w:val="002F2043"/>
    <w:rsid w:val="002F64C6"/>
    <w:rsid w:val="00301CA5"/>
    <w:rsid w:val="00301F40"/>
    <w:rsid w:val="00311655"/>
    <w:rsid w:val="00323DD7"/>
    <w:rsid w:val="00323FB0"/>
    <w:rsid w:val="00325E0A"/>
    <w:rsid w:val="00333998"/>
    <w:rsid w:val="00337CE9"/>
    <w:rsid w:val="0034075B"/>
    <w:rsid w:val="003407C6"/>
    <w:rsid w:val="00342CAF"/>
    <w:rsid w:val="0035791E"/>
    <w:rsid w:val="00373088"/>
    <w:rsid w:val="00381CE7"/>
    <w:rsid w:val="00384599"/>
    <w:rsid w:val="00387235"/>
    <w:rsid w:val="00393156"/>
    <w:rsid w:val="003C49D2"/>
    <w:rsid w:val="003D7402"/>
    <w:rsid w:val="003E05B2"/>
    <w:rsid w:val="003E0F86"/>
    <w:rsid w:val="003F0792"/>
    <w:rsid w:val="003F7F1E"/>
    <w:rsid w:val="00417B4E"/>
    <w:rsid w:val="00425652"/>
    <w:rsid w:val="00430524"/>
    <w:rsid w:val="00430A3F"/>
    <w:rsid w:val="00436D6C"/>
    <w:rsid w:val="00440457"/>
    <w:rsid w:val="004412D0"/>
    <w:rsid w:val="004710D1"/>
    <w:rsid w:val="00474AF6"/>
    <w:rsid w:val="00475B67"/>
    <w:rsid w:val="004765E5"/>
    <w:rsid w:val="00480BEE"/>
    <w:rsid w:val="004A3F98"/>
    <w:rsid w:val="004E780B"/>
    <w:rsid w:val="004F6A87"/>
    <w:rsid w:val="00507B0E"/>
    <w:rsid w:val="00520869"/>
    <w:rsid w:val="00536468"/>
    <w:rsid w:val="00554199"/>
    <w:rsid w:val="00570637"/>
    <w:rsid w:val="005A2B1B"/>
    <w:rsid w:val="005A734B"/>
    <w:rsid w:val="005B33A8"/>
    <w:rsid w:val="005C2760"/>
    <w:rsid w:val="005C77F0"/>
    <w:rsid w:val="00604A99"/>
    <w:rsid w:val="00626F3D"/>
    <w:rsid w:val="006413BC"/>
    <w:rsid w:val="00661F26"/>
    <w:rsid w:val="00663A92"/>
    <w:rsid w:val="006D2494"/>
    <w:rsid w:val="006D37C6"/>
    <w:rsid w:val="006E1B34"/>
    <w:rsid w:val="0070247E"/>
    <w:rsid w:val="00721CB2"/>
    <w:rsid w:val="00735BCA"/>
    <w:rsid w:val="00750766"/>
    <w:rsid w:val="007526A5"/>
    <w:rsid w:val="007725B7"/>
    <w:rsid w:val="007A4E96"/>
    <w:rsid w:val="007E1FAC"/>
    <w:rsid w:val="007E7E33"/>
    <w:rsid w:val="007F5B9D"/>
    <w:rsid w:val="00807F9E"/>
    <w:rsid w:val="00812C5F"/>
    <w:rsid w:val="00817553"/>
    <w:rsid w:val="00830517"/>
    <w:rsid w:val="00846F36"/>
    <w:rsid w:val="00863332"/>
    <w:rsid w:val="008727DF"/>
    <w:rsid w:val="0088743F"/>
    <w:rsid w:val="008B11C7"/>
    <w:rsid w:val="008B38D6"/>
    <w:rsid w:val="0090364F"/>
    <w:rsid w:val="00953885"/>
    <w:rsid w:val="009945CD"/>
    <w:rsid w:val="009B1D17"/>
    <w:rsid w:val="009D6F2D"/>
    <w:rsid w:val="009E124C"/>
    <w:rsid w:val="009E15B2"/>
    <w:rsid w:val="009F390B"/>
    <w:rsid w:val="00A1610D"/>
    <w:rsid w:val="00A44AB5"/>
    <w:rsid w:val="00A50D6E"/>
    <w:rsid w:val="00A55612"/>
    <w:rsid w:val="00A71782"/>
    <w:rsid w:val="00A8314B"/>
    <w:rsid w:val="00A93CB7"/>
    <w:rsid w:val="00AA52C3"/>
    <w:rsid w:val="00AB0A88"/>
    <w:rsid w:val="00AB2BA5"/>
    <w:rsid w:val="00AB6CB3"/>
    <w:rsid w:val="00AC746D"/>
    <w:rsid w:val="00AE793A"/>
    <w:rsid w:val="00AF5480"/>
    <w:rsid w:val="00B3123D"/>
    <w:rsid w:val="00B563F2"/>
    <w:rsid w:val="00B828F8"/>
    <w:rsid w:val="00B93978"/>
    <w:rsid w:val="00B97C75"/>
    <w:rsid w:val="00BA2C86"/>
    <w:rsid w:val="00BB3CCB"/>
    <w:rsid w:val="00BD425A"/>
    <w:rsid w:val="00C03A15"/>
    <w:rsid w:val="00C03B8D"/>
    <w:rsid w:val="00C07AA2"/>
    <w:rsid w:val="00C141C9"/>
    <w:rsid w:val="00C313A5"/>
    <w:rsid w:val="00C36178"/>
    <w:rsid w:val="00C53B53"/>
    <w:rsid w:val="00C60494"/>
    <w:rsid w:val="00C7690E"/>
    <w:rsid w:val="00C804D3"/>
    <w:rsid w:val="00CC23FC"/>
    <w:rsid w:val="00CD1EB5"/>
    <w:rsid w:val="00CD2B87"/>
    <w:rsid w:val="00CE4F58"/>
    <w:rsid w:val="00D12E4D"/>
    <w:rsid w:val="00D3260C"/>
    <w:rsid w:val="00D339B9"/>
    <w:rsid w:val="00D72F59"/>
    <w:rsid w:val="00D80B0B"/>
    <w:rsid w:val="00D92075"/>
    <w:rsid w:val="00D97ED9"/>
    <w:rsid w:val="00DC3AA8"/>
    <w:rsid w:val="00DD7358"/>
    <w:rsid w:val="00DE27F5"/>
    <w:rsid w:val="00DF78E9"/>
    <w:rsid w:val="00E36D19"/>
    <w:rsid w:val="00E37ADC"/>
    <w:rsid w:val="00E82B11"/>
    <w:rsid w:val="00E9494C"/>
    <w:rsid w:val="00E967B9"/>
    <w:rsid w:val="00EB29D4"/>
    <w:rsid w:val="00EC7A1D"/>
    <w:rsid w:val="00F03AB0"/>
    <w:rsid w:val="00F23104"/>
    <w:rsid w:val="00F24434"/>
    <w:rsid w:val="00F27088"/>
    <w:rsid w:val="00F32E6F"/>
    <w:rsid w:val="00F552B7"/>
    <w:rsid w:val="00F64D35"/>
    <w:rsid w:val="00F80FA2"/>
    <w:rsid w:val="00FD49EE"/>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5HCneAAG/pl202104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velopment.wiltshire.gov.uk/pr/s/planning-application/a0i3z000015RxUo/pl202105692?tabset-8903c=2" TargetMode="External"/><Relationship Id="rId4" Type="http://schemas.openxmlformats.org/officeDocument/2006/relationships/webSettings" Target="webSettings.xml"/><Relationship Id="rId9" Type="http://schemas.openxmlformats.org/officeDocument/2006/relationships/hyperlink" Target="https://development.wiltshire.gov.uk/pr/s/planning-application/a0i3z000015QL4xAAG/pl202105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11</cp:revision>
  <cp:lastPrinted>2021-08-26T14:01:00Z</cp:lastPrinted>
  <dcterms:created xsi:type="dcterms:W3CDTF">2021-07-07T17:26:00Z</dcterms:created>
  <dcterms:modified xsi:type="dcterms:W3CDTF">2021-08-26T14:42:00Z</dcterms:modified>
</cp:coreProperties>
</file>