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845"/>
      </w:tblGrid>
      <w:tr w:rsidR="001433E1" w14:paraId="09CFC4E1" w14:textId="77777777" w:rsidTr="00A94FD6">
        <w:tc>
          <w:tcPr>
            <w:tcW w:w="1511" w:type="dxa"/>
          </w:tcPr>
          <w:p w14:paraId="3123AA41" w14:textId="22CFB368" w:rsidR="001433E1" w:rsidRDefault="001433E1" w:rsidP="00425652">
            <w:pPr>
              <w:rPr>
                <w:rFonts w:ascii="Times New Roman" w:hAnsi="Times New Roman"/>
                <w:b/>
                <w:u w:val="single"/>
              </w:rPr>
            </w:pPr>
            <w:r w:rsidRPr="004C2F5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5224F83" wp14:editId="605106F1">
                  <wp:extent cx="822325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</w:tcPr>
          <w:p w14:paraId="5885F667" w14:textId="35AC26A2" w:rsidR="001433E1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NORTH</w:t>
            </w:r>
            <w:r>
              <w:rPr>
                <w:rFonts w:ascii="Times New Roman" w:hAnsi="Times New Roman"/>
                <w:b/>
                <w:u w:val="single"/>
              </w:rPr>
              <w:t xml:space="preserve"> BRADLEY PARISH COUNCIL</w:t>
            </w:r>
          </w:p>
          <w:p w14:paraId="2852EF97" w14:textId="10BE4C6D" w:rsidR="001433E1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24EEC3" w14:textId="125B2142" w:rsidR="003C5661" w:rsidRDefault="001433E1" w:rsidP="001433E1">
            <w:pPr>
              <w:pStyle w:val="Footer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MINUTES OF THE </w:t>
            </w:r>
            <w:r w:rsidR="00092CF7">
              <w:rPr>
                <w:rFonts w:ascii="Times New Roman" w:hAnsi="Times New Roman"/>
                <w:b/>
                <w:u w:val="single"/>
              </w:rPr>
              <w:t xml:space="preserve">EXTRAORDINARY </w:t>
            </w:r>
            <w:r>
              <w:rPr>
                <w:rFonts w:ascii="Times New Roman" w:hAnsi="Times New Roman"/>
                <w:b/>
                <w:u w:val="single"/>
              </w:rPr>
              <w:t xml:space="preserve">MEETING HELD </w:t>
            </w:r>
            <w:r w:rsidR="003C5661">
              <w:rPr>
                <w:rFonts w:ascii="Times New Roman" w:hAnsi="Times New Roman"/>
                <w:b/>
                <w:u w:val="single"/>
              </w:rPr>
              <w:t xml:space="preserve">REMOTELY VIA ZOOM </w:t>
            </w:r>
          </w:p>
          <w:p w14:paraId="40474931" w14:textId="421CAC3B" w:rsidR="0004066C" w:rsidRPr="00092CF7" w:rsidRDefault="001433E1" w:rsidP="00092CF7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092CF7">
              <w:rPr>
                <w:rFonts w:ascii="Times New Roman" w:hAnsi="Times New Roman"/>
                <w:b/>
              </w:rPr>
              <w:t xml:space="preserve">ON MONDAY, </w:t>
            </w:r>
            <w:r w:rsidR="008E34D7">
              <w:rPr>
                <w:rFonts w:ascii="Times New Roman" w:hAnsi="Times New Roman"/>
                <w:b/>
              </w:rPr>
              <w:t>22</w:t>
            </w:r>
            <w:r w:rsidR="00F72C67" w:rsidRPr="00092CF7">
              <w:rPr>
                <w:rFonts w:ascii="Times New Roman" w:hAnsi="Times New Roman"/>
                <w:b/>
              </w:rPr>
              <w:t xml:space="preserve"> JUNE</w:t>
            </w:r>
            <w:r w:rsidR="00EF5E4D" w:rsidRPr="00092CF7">
              <w:rPr>
                <w:rFonts w:ascii="Times New Roman" w:hAnsi="Times New Roman"/>
                <w:b/>
              </w:rPr>
              <w:t xml:space="preserve"> 2020 </w:t>
            </w:r>
            <w:r w:rsidRPr="00092CF7">
              <w:rPr>
                <w:rFonts w:ascii="Times New Roman" w:hAnsi="Times New Roman"/>
                <w:b/>
              </w:rPr>
              <w:t xml:space="preserve">@ </w:t>
            </w:r>
            <w:r w:rsidR="008D4DFB" w:rsidRPr="00092CF7">
              <w:rPr>
                <w:rFonts w:ascii="Times New Roman" w:hAnsi="Times New Roman"/>
                <w:b/>
              </w:rPr>
              <w:t>19:</w:t>
            </w:r>
            <w:r w:rsidR="003C5661" w:rsidRPr="00092CF7">
              <w:rPr>
                <w:rFonts w:ascii="Times New Roman" w:hAnsi="Times New Roman"/>
                <w:b/>
              </w:rPr>
              <w:t>0</w:t>
            </w:r>
            <w:r w:rsidR="008D4DFB" w:rsidRPr="00092CF7">
              <w:rPr>
                <w:rFonts w:ascii="Times New Roman" w:hAnsi="Times New Roman"/>
                <w:b/>
              </w:rPr>
              <w:t>0</w:t>
            </w:r>
          </w:p>
        </w:tc>
      </w:tr>
    </w:tbl>
    <w:p w14:paraId="4DA6D7FC" w14:textId="77777777" w:rsidR="001433E1" w:rsidRDefault="001433E1" w:rsidP="00425652">
      <w:pPr>
        <w:spacing w:after="0"/>
        <w:rPr>
          <w:rFonts w:ascii="Times New Roman" w:hAnsi="Times New Roman"/>
          <w:b/>
          <w:u w:val="single"/>
        </w:rPr>
      </w:pPr>
    </w:p>
    <w:p w14:paraId="4410A978" w14:textId="7F3B9909" w:rsidR="005B33A8" w:rsidRPr="00875AD8" w:rsidRDefault="00875AD8" w:rsidP="00875AD8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b/>
        </w:rPr>
        <w:t xml:space="preserve">                  </w:t>
      </w:r>
      <w:r w:rsidR="003C49D2" w:rsidRPr="00875AD8">
        <w:rPr>
          <w:rFonts w:ascii="Times New Roman" w:hAnsi="Times New Roman"/>
          <w:b/>
        </w:rPr>
        <w:t>COUNCILLORS PRESENT</w:t>
      </w:r>
    </w:p>
    <w:p w14:paraId="116C1083" w14:textId="77777777" w:rsidR="003C49D2" w:rsidRDefault="003C49D2" w:rsidP="00D12E4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8"/>
      </w:tblGrid>
      <w:tr w:rsidR="003C49D2" w14:paraId="1AF908FE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36D8170C" w14:textId="77777777" w:rsidR="003C49D2" w:rsidRDefault="003C49D2" w:rsidP="00D12E4D">
            <w:pPr>
              <w:ind w:left="-104"/>
              <w:rPr>
                <w:rFonts w:ascii="Arial" w:hAnsi="Arial" w:cs="Arial"/>
              </w:rPr>
            </w:pPr>
            <w:r w:rsidRPr="00684BA6">
              <w:rPr>
                <w:rFonts w:ascii="Times New Roman" w:hAnsi="Times New Roman"/>
              </w:rPr>
              <w:t>Cllr Roger Evans (Chairman)</w:t>
            </w:r>
          </w:p>
        </w:tc>
      </w:tr>
      <w:tr w:rsidR="0040063F" w14:paraId="1B2F3F0D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202A8B50" w14:textId="27EFF189" w:rsidR="0040063F" w:rsidRDefault="0040063F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Mrs Lee Lee</w:t>
            </w:r>
          </w:p>
        </w:tc>
      </w:tr>
      <w:tr w:rsidR="003C5661" w14:paraId="77ECF891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235B12CD" w14:textId="4BAE02F5" w:rsidR="003C5661" w:rsidRDefault="003C5661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Cllr Nick </w:t>
            </w:r>
            <w:r w:rsidR="00953567">
              <w:rPr>
                <w:rFonts w:ascii="Times New Roman" w:hAnsi="Times New Roman"/>
              </w:rPr>
              <w:t>Crangle</w:t>
            </w:r>
          </w:p>
        </w:tc>
      </w:tr>
      <w:tr w:rsidR="003C49D2" w14:paraId="0E514CB7" w14:textId="77777777" w:rsidTr="00875AD8">
        <w:trPr>
          <w:gridAfter w:val="1"/>
          <w:wAfter w:w="3838" w:type="dxa"/>
        </w:trPr>
        <w:tc>
          <w:tcPr>
            <w:tcW w:w="3261" w:type="dxa"/>
          </w:tcPr>
          <w:p w14:paraId="1E03AEB0" w14:textId="77777777" w:rsidR="003C49D2" w:rsidRDefault="003C49D2" w:rsidP="00D12E4D">
            <w:pPr>
              <w:ind w:left="-104"/>
              <w:rPr>
                <w:rFonts w:ascii="Arial" w:hAnsi="Arial" w:cs="Arial"/>
              </w:rPr>
            </w:pPr>
            <w:r w:rsidRPr="00684BA6">
              <w:rPr>
                <w:rFonts w:ascii="Times New Roman" w:hAnsi="Times New Roman"/>
              </w:rPr>
              <w:t>Cllr Horace Prickett</w:t>
            </w:r>
          </w:p>
        </w:tc>
      </w:tr>
      <w:tr w:rsidR="00666F9D" w14:paraId="5ACE1B0E" w14:textId="77777777" w:rsidTr="00337288">
        <w:tc>
          <w:tcPr>
            <w:tcW w:w="7099" w:type="dxa"/>
            <w:gridSpan w:val="2"/>
          </w:tcPr>
          <w:p w14:paraId="7AE26874" w14:textId="55F852B1" w:rsidR="00666F9D" w:rsidRDefault="005A6BD3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Mrs Pam Kettlety</w:t>
            </w:r>
          </w:p>
        </w:tc>
      </w:tr>
      <w:tr w:rsidR="00143388" w14:paraId="356E66F5" w14:textId="77777777" w:rsidTr="00337288">
        <w:tc>
          <w:tcPr>
            <w:tcW w:w="7099" w:type="dxa"/>
            <w:gridSpan w:val="2"/>
          </w:tcPr>
          <w:p w14:paraId="3916A96C" w14:textId="36E9861C" w:rsidR="00143388" w:rsidRDefault="00143388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Bernard Clarkson</w:t>
            </w:r>
          </w:p>
        </w:tc>
      </w:tr>
      <w:tr w:rsidR="00143388" w14:paraId="4E1DB5E2" w14:textId="77777777" w:rsidTr="00337288">
        <w:tc>
          <w:tcPr>
            <w:tcW w:w="7099" w:type="dxa"/>
            <w:gridSpan w:val="2"/>
          </w:tcPr>
          <w:p w14:paraId="06D5AB6A" w14:textId="1B8C3D4E" w:rsidR="00143388" w:rsidRDefault="00143388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Cllr </w:t>
            </w:r>
            <w:r w:rsidR="00F3216F">
              <w:rPr>
                <w:rFonts w:ascii="Times New Roman" w:hAnsi="Times New Roman"/>
              </w:rPr>
              <w:t>Russell Willsmer</w:t>
            </w:r>
          </w:p>
        </w:tc>
      </w:tr>
      <w:tr w:rsidR="008E34D7" w14:paraId="7628E1AD" w14:textId="77777777" w:rsidTr="00337288">
        <w:tc>
          <w:tcPr>
            <w:tcW w:w="7099" w:type="dxa"/>
            <w:gridSpan w:val="2"/>
          </w:tcPr>
          <w:p w14:paraId="38DC4AA8" w14:textId="799B6394" w:rsidR="008E34D7" w:rsidRDefault="00F06DC1" w:rsidP="00D12E4D">
            <w:pPr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Cllr Mrs Viv Regler</w:t>
            </w:r>
          </w:p>
        </w:tc>
      </w:tr>
    </w:tbl>
    <w:p w14:paraId="553D289D" w14:textId="15B6E8DE" w:rsidR="00425652" w:rsidRDefault="0020506D" w:rsidP="0020506D">
      <w:pPr>
        <w:tabs>
          <w:tab w:val="left" w:pos="61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9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21"/>
      </w:tblGrid>
      <w:tr w:rsidR="003C49D2" w:rsidRPr="003E0F86" w14:paraId="0131CF60" w14:textId="77777777" w:rsidTr="007A62CC">
        <w:tc>
          <w:tcPr>
            <w:tcW w:w="851" w:type="dxa"/>
          </w:tcPr>
          <w:p w14:paraId="1D5595A9" w14:textId="2A5826DE" w:rsidR="003C49D2" w:rsidRPr="003E0F86" w:rsidRDefault="003C49D2" w:rsidP="00D12E4D">
            <w:pPr>
              <w:rPr>
                <w:rFonts w:ascii="Times New Roman" w:hAnsi="Times New Roman" w:cs="Times New Roman"/>
                <w:b/>
              </w:rPr>
            </w:pPr>
            <w:r w:rsidRPr="003E0F8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121" w:type="dxa"/>
          </w:tcPr>
          <w:p w14:paraId="775B35F4" w14:textId="6C0CE30B" w:rsidR="003C49D2" w:rsidRPr="003E0F86" w:rsidRDefault="003C49D2" w:rsidP="00D12E4D">
            <w:pPr>
              <w:rPr>
                <w:rFonts w:ascii="Times New Roman" w:hAnsi="Times New Roman" w:cs="Times New Roman"/>
                <w:b/>
              </w:rPr>
            </w:pPr>
            <w:r w:rsidRPr="003E0F86">
              <w:rPr>
                <w:rFonts w:ascii="Times New Roman" w:hAnsi="Times New Roman" w:cs="Times New Roman"/>
                <w:b/>
              </w:rPr>
              <w:t>Record</w:t>
            </w:r>
          </w:p>
        </w:tc>
      </w:tr>
      <w:tr w:rsidR="00E5008B" w:rsidRPr="00A121B9" w14:paraId="10CB1F45" w14:textId="77777777" w:rsidTr="007A62CC">
        <w:tc>
          <w:tcPr>
            <w:tcW w:w="851" w:type="dxa"/>
          </w:tcPr>
          <w:p w14:paraId="18351BF0" w14:textId="2B600A16" w:rsidR="00E5008B" w:rsidRPr="00A121B9" w:rsidRDefault="00F06DC1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21" w:type="dxa"/>
          </w:tcPr>
          <w:p w14:paraId="60B180B7" w14:textId="77777777" w:rsidR="00E5008B" w:rsidRPr="00A121B9" w:rsidRDefault="00E5008B" w:rsidP="00E5008B">
            <w:pPr>
              <w:rPr>
                <w:rFonts w:ascii="Times New Roman" w:hAnsi="Times New Roman"/>
              </w:rPr>
            </w:pPr>
            <w:r w:rsidRPr="00A121B9">
              <w:rPr>
                <w:rFonts w:ascii="Times New Roman" w:hAnsi="Times New Roman"/>
                <w:b/>
                <w:u w:val="single"/>
              </w:rPr>
              <w:t>APOLOGIES</w:t>
            </w:r>
            <w:r w:rsidRPr="00A121B9">
              <w:rPr>
                <w:rFonts w:ascii="Times New Roman" w:hAnsi="Times New Roman"/>
              </w:rPr>
              <w:t xml:space="preserve"> </w:t>
            </w:r>
          </w:p>
          <w:p w14:paraId="39587E90" w14:textId="4EDEADC8" w:rsidR="00A121B9" w:rsidRDefault="00E5008B" w:rsidP="00F72C67">
            <w:pPr>
              <w:rPr>
                <w:rFonts w:ascii="Times New Roman" w:hAnsi="Times New Roman"/>
              </w:rPr>
            </w:pPr>
            <w:r w:rsidRPr="00A121B9">
              <w:rPr>
                <w:rFonts w:ascii="Times New Roman" w:hAnsi="Times New Roman"/>
              </w:rPr>
              <w:t>Cllr</w:t>
            </w:r>
            <w:r w:rsidR="00157758">
              <w:rPr>
                <w:rFonts w:ascii="Times New Roman" w:hAnsi="Times New Roman"/>
              </w:rPr>
              <w:t>s</w:t>
            </w:r>
            <w:r w:rsidR="00143388">
              <w:rPr>
                <w:rFonts w:ascii="Times New Roman" w:hAnsi="Times New Roman"/>
              </w:rPr>
              <w:t xml:space="preserve"> </w:t>
            </w:r>
            <w:r w:rsidR="00092CF7">
              <w:rPr>
                <w:rFonts w:ascii="Times New Roman" w:hAnsi="Times New Roman"/>
              </w:rPr>
              <w:t>Mrs Gina Lunt</w:t>
            </w:r>
          </w:p>
          <w:p w14:paraId="487D7A56" w14:textId="6015A49A" w:rsidR="00F72C67" w:rsidRPr="00A121B9" w:rsidRDefault="00F72C67" w:rsidP="00F72C6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5008B" w:rsidRPr="00A121B9" w14:paraId="60A6B232" w14:textId="77777777" w:rsidTr="007A62CC">
        <w:tc>
          <w:tcPr>
            <w:tcW w:w="851" w:type="dxa"/>
          </w:tcPr>
          <w:p w14:paraId="73D601ED" w14:textId="7D18CDB4" w:rsidR="00E5008B" w:rsidRPr="00A121B9" w:rsidRDefault="00F06DC1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21" w:type="dxa"/>
          </w:tcPr>
          <w:p w14:paraId="36484850" w14:textId="53E25BEF" w:rsidR="00E5008B" w:rsidRPr="00B32EEA" w:rsidRDefault="00E5008B" w:rsidP="00E5008B">
            <w:pPr>
              <w:rPr>
                <w:rFonts w:ascii="Times New Roman" w:hAnsi="Times New Roman"/>
                <w:bCs/>
                <w:color w:val="000000"/>
              </w:rPr>
            </w:pPr>
            <w:r w:rsidRPr="00A121B9">
              <w:rPr>
                <w:rFonts w:ascii="Times New Roman" w:hAnsi="Times New Roman"/>
                <w:b/>
                <w:color w:val="000000"/>
                <w:u w:val="single"/>
              </w:rPr>
              <w:t>DECLARATIONS OF INTEREST</w:t>
            </w:r>
            <w:r w:rsidR="00B32EEA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2C0B7B">
              <w:rPr>
                <w:rFonts w:ascii="Times New Roman" w:hAnsi="Times New Roman"/>
                <w:b/>
                <w:color w:val="000000"/>
                <w:u w:val="single"/>
              </w:rPr>
              <w:t>–</w:t>
            </w:r>
            <w:r w:rsidR="00B32EEA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3C5661">
              <w:rPr>
                <w:rFonts w:ascii="Times New Roman" w:hAnsi="Times New Roman"/>
                <w:bCs/>
                <w:color w:val="000000"/>
              </w:rPr>
              <w:t>None</w:t>
            </w:r>
          </w:p>
          <w:p w14:paraId="7414E51E" w14:textId="48E1330B" w:rsidR="00EA6BF3" w:rsidRPr="00A121B9" w:rsidRDefault="00EA6BF3" w:rsidP="00B32EE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606C2" w:rsidRPr="00A121B9" w14:paraId="66110F03" w14:textId="77777777" w:rsidTr="007A62CC">
        <w:tc>
          <w:tcPr>
            <w:tcW w:w="851" w:type="dxa"/>
          </w:tcPr>
          <w:p w14:paraId="1C9E09BC" w14:textId="422DE0E1" w:rsidR="002606C2" w:rsidRPr="00A121B9" w:rsidRDefault="00F06DC1" w:rsidP="00D1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21" w:type="dxa"/>
          </w:tcPr>
          <w:p w14:paraId="75C0A45F" w14:textId="77777777" w:rsidR="00583827" w:rsidRDefault="00583827" w:rsidP="002606C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COMMUNITY GOVERNANCE REVIEW</w:t>
            </w:r>
          </w:p>
          <w:p w14:paraId="2FC6ABF9" w14:textId="0451CD54" w:rsidR="008E34D7" w:rsidRDefault="008E34D7" w:rsidP="002606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Cllr Roger Evans outlined the Parish Council’s </w:t>
            </w:r>
            <w:r w:rsidR="003334A4">
              <w:rPr>
                <w:rFonts w:ascii="Times New Roman" w:hAnsi="Times New Roman"/>
                <w:bCs/>
              </w:rPr>
              <w:t xml:space="preserve">current position and </w:t>
            </w:r>
            <w:r>
              <w:rPr>
                <w:rFonts w:ascii="Times New Roman" w:hAnsi="Times New Roman"/>
                <w:bCs/>
              </w:rPr>
              <w:t>next steps:</w:t>
            </w:r>
          </w:p>
          <w:p w14:paraId="7D4CE78B" w14:textId="2DF468A2" w:rsidR="008E34D7" w:rsidRPr="00F06DC1" w:rsidRDefault="008E34D7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 xml:space="preserve">Having received </w:t>
            </w:r>
            <w:r w:rsidR="003334A4" w:rsidRPr="00F06DC1">
              <w:rPr>
                <w:rFonts w:ascii="Times New Roman" w:hAnsi="Times New Roman"/>
                <w:bCs/>
              </w:rPr>
              <w:t>the second</w:t>
            </w:r>
            <w:r w:rsidRPr="00F06DC1">
              <w:rPr>
                <w:rFonts w:ascii="Times New Roman" w:hAnsi="Times New Roman"/>
                <w:bCs/>
              </w:rPr>
              <w:t xml:space="preserve"> letter from Thrings Solicitors representing the Parish Council’s concerns over the impact of the CG arrangements on community cohesion and on the size, population and boundaries of the local community</w:t>
            </w:r>
            <w:r w:rsidR="00F06DC1">
              <w:rPr>
                <w:rFonts w:ascii="Times New Roman" w:hAnsi="Times New Roman"/>
                <w:bCs/>
              </w:rPr>
              <w:t>, d</w:t>
            </w:r>
            <w:r w:rsidRPr="00F06DC1">
              <w:rPr>
                <w:rFonts w:ascii="Times New Roman" w:hAnsi="Times New Roman"/>
                <w:bCs/>
              </w:rPr>
              <w:t>oes the PC wish to add anything</w:t>
            </w:r>
            <w:r w:rsidR="003334A4" w:rsidRPr="00F06DC1">
              <w:rPr>
                <w:rFonts w:ascii="Times New Roman" w:hAnsi="Times New Roman"/>
                <w:bCs/>
              </w:rPr>
              <w:t>?</w:t>
            </w:r>
            <w:r w:rsidR="00244B9D">
              <w:rPr>
                <w:rFonts w:ascii="Times New Roman" w:hAnsi="Times New Roman"/>
                <w:bCs/>
              </w:rPr>
              <w:t xml:space="preserve"> Clerk to await responses from Councillors</w:t>
            </w:r>
          </w:p>
          <w:p w14:paraId="3B172F51" w14:textId="245F0EED" w:rsidR="003334A4" w:rsidRPr="00F06DC1" w:rsidRDefault="003334A4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>Form a sub-committee to consider the Parish Council’s direct response from a housing land supply/planning perspective. Sub-committee comprising of Cllrs Roger Evans, Horace Prickett and Russell Willsmer will consider this response.</w:t>
            </w:r>
          </w:p>
          <w:p w14:paraId="6DCC521B" w14:textId="0C3EDAB2" w:rsidR="003334A4" w:rsidRPr="00F06DC1" w:rsidRDefault="003334A4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 xml:space="preserve">Cllr Horace Prickett asked that the </w:t>
            </w:r>
            <w:r w:rsidR="00244B9D">
              <w:rPr>
                <w:rFonts w:ascii="Times New Roman" w:hAnsi="Times New Roman"/>
                <w:bCs/>
              </w:rPr>
              <w:t xml:space="preserve">PC </w:t>
            </w:r>
            <w:r w:rsidRPr="00F06DC1">
              <w:rPr>
                <w:rFonts w:ascii="Times New Roman" w:hAnsi="Times New Roman"/>
                <w:bCs/>
              </w:rPr>
              <w:t xml:space="preserve">response be emailed to all Wiltshire Council Members to bring it to their attention rather than just being in </w:t>
            </w:r>
            <w:r w:rsidR="00244B9D">
              <w:rPr>
                <w:rFonts w:ascii="Times New Roman" w:hAnsi="Times New Roman"/>
                <w:bCs/>
              </w:rPr>
              <w:t xml:space="preserve">a </w:t>
            </w:r>
            <w:r w:rsidRPr="00F06DC1">
              <w:rPr>
                <w:rFonts w:ascii="Times New Roman" w:hAnsi="Times New Roman"/>
                <w:bCs/>
              </w:rPr>
              <w:t>thick wad of documentation.</w:t>
            </w:r>
          </w:p>
          <w:p w14:paraId="0244E741" w14:textId="45FCCB52" w:rsidR="003334A4" w:rsidRPr="00F06DC1" w:rsidRDefault="003334A4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>Cllr Horace Prickett asked</w:t>
            </w:r>
            <w:r w:rsidR="00244B9D">
              <w:rPr>
                <w:rFonts w:ascii="Times New Roman" w:hAnsi="Times New Roman"/>
                <w:bCs/>
              </w:rPr>
              <w:t xml:space="preserve"> Clerk</w:t>
            </w:r>
            <w:r w:rsidRPr="00F06DC1">
              <w:rPr>
                <w:rFonts w:ascii="Times New Roman" w:hAnsi="Times New Roman"/>
                <w:bCs/>
              </w:rPr>
              <w:t xml:space="preserve"> to incorporate section 8 of the Neighbourhood Plan which refers to the Housing Site Allocation policy</w:t>
            </w:r>
            <w:r w:rsidR="00244B9D">
              <w:rPr>
                <w:rFonts w:ascii="Times New Roman" w:hAnsi="Times New Roman"/>
                <w:bCs/>
              </w:rPr>
              <w:t xml:space="preserve"> into the response</w:t>
            </w:r>
            <w:r w:rsidRPr="00F06DC1">
              <w:rPr>
                <w:rFonts w:ascii="Times New Roman" w:hAnsi="Times New Roman"/>
                <w:bCs/>
              </w:rPr>
              <w:t>. Cllr Nick Crangle offered to help with this.</w:t>
            </w:r>
          </w:p>
          <w:p w14:paraId="63691006" w14:textId="1B5FD1B5" w:rsidR="003334A4" w:rsidRPr="00F06DC1" w:rsidRDefault="003334A4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>Nearly all leaflets have been distributed with remaining few being distribute</w:t>
            </w:r>
            <w:r w:rsidR="00244B9D">
              <w:rPr>
                <w:rFonts w:ascii="Times New Roman" w:hAnsi="Times New Roman"/>
                <w:bCs/>
              </w:rPr>
              <w:t>d</w:t>
            </w:r>
            <w:r w:rsidRPr="00F06DC1">
              <w:rPr>
                <w:rFonts w:ascii="Times New Roman" w:hAnsi="Times New Roman"/>
                <w:bCs/>
              </w:rPr>
              <w:t xml:space="preserve"> 23 June. </w:t>
            </w:r>
          </w:p>
          <w:p w14:paraId="73196781" w14:textId="76E17E79" w:rsidR="003334A4" w:rsidRPr="00F06DC1" w:rsidRDefault="003334A4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>Cllr Horace Prickle informed Councillors of a planned meeting with Drynham Lane residents</w:t>
            </w:r>
            <w:r w:rsidR="00F06DC1" w:rsidRPr="00F06DC1">
              <w:rPr>
                <w:rFonts w:ascii="Times New Roman" w:hAnsi="Times New Roman"/>
                <w:bCs/>
              </w:rPr>
              <w:t xml:space="preserve"> taking place later in </w:t>
            </w:r>
            <w:r w:rsidR="00244B9D">
              <w:rPr>
                <w:rFonts w:ascii="Times New Roman" w:hAnsi="Times New Roman"/>
                <w:bCs/>
              </w:rPr>
              <w:t xml:space="preserve">the </w:t>
            </w:r>
            <w:r w:rsidR="00F06DC1" w:rsidRPr="00F06DC1">
              <w:rPr>
                <w:rFonts w:ascii="Times New Roman" w:hAnsi="Times New Roman"/>
                <w:bCs/>
              </w:rPr>
              <w:t>week.</w:t>
            </w:r>
          </w:p>
          <w:p w14:paraId="447EE2BE" w14:textId="2D290D54" w:rsidR="00F06DC1" w:rsidRPr="00F06DC1" w:rsidRDefault="00F06DC1" w:rsidP="00F06D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F06DC1">
              <w:rPr>
                <w:rFonts w:ascii="Times New Roman" w:hAnsi="Times New Roman"/>
                <w:bCs/>
              </w:rPr>
              <w:t>Councillors acknowledged the support from MP Andrew Murrison to the PC’s concerns.</w:t>
            </w:r>
          </w:p>
          <w:p w14:paraId="613C8C2F" w14:textId="29109C67" w:rsidR="008E34D7" w:rsidRDefault="008E34D7" w:rsidP="008E34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498BBA1" w14:textId="7262B792" w:rsidR="00380047" w:rsidRDefault="00380047" w:rsidP="002606C2">
            <w:pPr>
              <w:rPr>
                <w:rFonts w:ascii="Times New Roman" w:hAnsi="Times New Roman"/>
                <w:bCs/>
              </w:rPr>
            </w:pPr>
          </w:p>
          <w:p w14:paraId="75E82645" w14:textId="3CBDAEA8" w:rsidR="002606C2" w:rsidRPr="00A121B9" w:rsidRDefault="002606C2" w:rsidP="002606C2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543D1" w:rsidRPr="00A121B9" w14:paraId="03D87156" w14:textId="77777777" w:rsidTr="007A62CC">
        <w:tc>
          <w:tcPr>
            <w:tcW w:w="851" w:type="dxa"/>
          </w:tcPr>
          <w:p w14:paraId="1CCCC2E1" w14:textId="4C3D97AC" w:rsidR="00A543D1" w:rsidRPr="00A121B9" w:rsidRDefault="00F06DC1" w:rsidP="00A5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3D0AAD10" w14:textId="3433ACF1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1" w:type="dxa"/>
          </w:tcPr>
          <w:p w14:paraId="1DBDB0BB" w14:textId="27479BB5" w:rsidR="00510674" w:rsidRDefault="00A543D1" w:rsidP="00A543D1">
            <w:pPr>
              <w:rPr>
                <w:rFonts w:ascii="Times New Roman" w:hAnsi="Times New Roman" w:cs="Times New Roman"/>
                <w:b/>
              </w:rPr>
            </w:pPr>
            <w:r w:rsidRPr="00A121B9">
              <w:rPr>
                <w:rFonts w:ascii="Times New Roman" w:hAnsi="Times New Roman" w:cs="Times New Roman"/>
                <w:b/>
              </w:rPr>
              <w:t>DATE OF NEXT MEETING</w:t>
            </w:r>
            <w:r w:rsidR="00510674">
              <w:rPr>
                <w:rFonts w:ascii="Times New Roman" w:hAnsi="Times New Roman" w:cs="Times New Roman"/>
                <w:b/>
              </w:rPr>
              <w:t>S</w:t>
            </w:r>
            <w:r w:rsidRPr="00A121B9">
              <w:rPr>
                <w:rFonts w:ascii="Times New Roman" w:hAnsi="Times New Roman" w:cs="Times New Roman"/>
                <w:b/>
              </w:rPr>
              <w:t xml:space="preserve"> –</w:t>
            </w:r>
          </w:p>
          <w:p w14:paraId="6B365BA7" w14:textId="77777777" w:rsidR="00510674" w:rsidRDefault="00510674" w:rsidP="00A54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Monday 6 July – venue time to be confirmed. Check website for details. </w:t>
            </w:r>
          </w:p>
          <w:p w14:paraId="71848468" w14:textId="5EFEACC1" w:rsidR="00510674" w:rsidRPr="00A121B9" w:rsidRDefault="00510674" w:rsidP="00A543D1">
            <w:pPr>
              <w:rPr>
                <w:rFonts w:ascii="Times New Roman" w:hAnsi="Times New Roman" w:cs="Times New Roman"/>
              </w:rPr>
            </w:pPr>
          </w:p>
        </w:tc>
      </w:tr>
      <w:tr w:rsidR="00A543D1" w:rsidRPr="00A121B9" w14:paraId="53E0355D" w14:textId="77777777" w:rsidTr="007A62CC">
        <w:trPr>
          <w:trHeight w:val="1186"/>
        </w:trPr>
        <w:tc>
          <w:tcPr>
            <w:tcW w:w="851" w:type="dxa"/>
          </w:tcPr>
          <w:p w14:paraId="2BDEE814" w14:textId="1C943273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604DF5F6" w14:textId="217A168B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1" w:type="dxa"/>
          </w:tcPr>
          <w:p w14:paraId="6F088527" w14:textId="0727F0C0" w:rsidR="00A543D1" w:rsidRDefault="00A543D1" w:rsidP="00A543D1">
            <w:pPr>
              <w:rPr>
                <w:rFonts w:ascii="Times New Roman" w:hAnsi="Times New Roman" w:cs="Times New Roman"/>
              </w:rPr>
            </w:pPr>
            <w:r w:rsidRPr="00A121B9">
              <w:rPr>
                <w:rFonts w:ascii="Times New Roman" w:hAnsi="Times New Roman" w:cs="Times New Roman"/>
              </w:rPr>
              <w:t xml:space="preserve">The meeting closed at </w:t>
            </w:r>
            <w:r w:rsidR="00F06DC1">
              <w:rPr>
                <w:rFonts w:ascii="Times New Roman" w:hAnsi="Times New Roman" w:cs="Times New Roman"/>
              </w:rPr>
              <w:t>7.35</w:t>
            </w:r>
            <w:r w:rsidR="005A72CE">
              <w:rPr>
                <w:rFonts w:ascii="Times New Roman" w:hAnsi="Times New Roman" w:cs="Times New Roman"/>
              </w:rPr>
              <w:t xml:space="preserve"> </w:t>
            </w:r>
          </w:p>
          <w:p w14:paraId="66556E06" w14:textId="766ABC3C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77C444C0" w14:textId="77777777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3B8B5852" w14:textId="77777777" w:rsidR="00A543D1" w:rsidRPr="00A121B9" w:rsidRDefault="00A543D1" w:rsidP="00A543D1">
            <w:pPr>
              <w:rPr>
                <w:rFonts w:ascii="Times New Roman" w:hAnsi="Times New Roman" w:cs="Times New Roman"/>
                <w:b/>
              </w:rPr>
            </w:pPr>
          </w:p>
          <w:p w14:paraId="227AE1AB" w14:textId="77777777" w:rsidR="00A543D1" w:rsidRDefault="00A543D1" w:rsidP="00A543D1">
            <w:pPr>
              <w:rPr>
                <w:rFonts w:ascii="Times New Roman" w:hAnsi="Times New Roman" w:cs="Times New Roman"/>
              </w:rPr>
            </w:pPr>
          </w:p>
          <w:p w14:paraId="29E1BB6E" w14:textId="5C475289" w:rsidR="00A543D1" w:rsidRPr="00A121B9" w:rsidRDefault="00A543D1" w:rsidP="00A54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121B9">
              <w:rPr>
                <w:rFonts w:ascii="Times New Roman" w:hAnsi="Times New Roman" w:cs="Times New Roman"/>
              </w:rPr>
              <w:t>igned …………………………</w:t>
            </w:r>
            <w:r>
              <w:rPr>
                <w:rFonts w:ascii="Times New Roman" w:hAnsi="Times New Roman" w:cs="Times New Roman"/>
              </w:rPr>
              <w:t xml:space="preserve">                          Date …………………………               </w:t>
            </w:r>
          </w:p>
        </w:tc>
      </w:tr>
    </w:tbl>
    <w:p w14:paraId="681F4F13" w14:textId="3A43FC38" w:rsidR="00C30271" w:rsidRDefault="001D22A4" w:rsidP="007A62CC">
      <w:pPr>
        <w:spacing w:after="0"/>
        <w:rPr>
          <w:rFonts w:ascii="Arial" w:eastAsia="Times New Roman" w:hAnsi="Arial" w:cs="Times New Roman"/>
          <w:b/>
          <w:snapToGrid w:val="0"/>
          <w:sz w:val="26"/>
          <w:szCs w:val="18"/>
          <w:u w:val="single"/>
        </w:rPr>
      </w:pPr>
      <w:r w:rsidRPr="001D22A4">
        <w:rPr>
          <w:rFonts w:ascii="Arial" w:hAnsi="Arial" w:cs="Arial"/>
        </w:rPr>
        <w:t> </w:t>
      </w:r>
    </w:p>
    <w:sectPr w:rsidR="00C30271" w:rsidSect="00380047">
      <w:headerReference w:type="default" r:id="rId9"/>
      <w:footerReference w:type="default" r:id="rId10"/>
      <w:pgSz w:w="11906" w:h="16838" w:code="9"/>
      <w:pgMar w:top="851" w:right="1134" w:bottom="568" w:left="1134" w:header="284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1780" w14:textId="77777777" w:rsidR="001E02BF" w:rsidRDefault="001E02BF" w:rsidP="00425652">
      <w:pPr>
        <w:spacing w:after="0" w:line="240" w:lineRule="auto"/>
      </w:pPr>
      <w:r>
        <w:separator/>
      </w:r>
    </w:p>
  </w:endnote>
  <w:endnote w:type="continuationSeparator" w:id="0">
    <w:p w14:paraId="137F34AE" w14:textId="77777777" w:rsidR="001E02BF" w:rsidRDefault="001E02BF" w:rsidP="004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91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F2BE4" w14:textId="256D3D22" w:rsidR="00D83707" w:rsidRDefault="00D8370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2020/2021</w:t>
        </w:r>
      </w:p>
    </w:sdtContent>
  </w:sdt>
  <w:p w14:paraId="00DC651B" w14:textId="77777777" w:rsidR="00D83707" w:rsidRDefault="00D8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D5A5" w14:textId="77777777" w:rsidR="001E02BF" w:rsidRDefault="001E02BF" w:rsidP="00425652">
      <w:pPr>
        <w:spacing w:after="0" w:line="240" w:lineRule="auto"/>
      </w:pPr>
      <w:r>
        <w:separator/>
      </w:r>
    </w:p>
  </w:footnote>
  <w:footnote w:type="continuationSeparator" w:id="0">
    <w:p w14:paraId="2AF421E6" w14:textId="77777777" w:rsidR="001E02BF" w:rsidRDefault="001E02BF" w:rsidP="004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8E27" w14:textId="77777777" w:rsidR="00D83707" w:rsidRDefault="00D83707" w:rsidP="004256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F3E"/>
    <w:multiLevelType w:val="hybridMultilevel"/>
    <w:tmpl w:val="CDD2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806FE"/>
    <w:multiLevelType w:val="hybridMultilevel"/>
    <w:tmpl w:val="0298C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06602"/>
    <w:multiLevelType w:val="hybridMultilevel"/>
    <w:tmpl w:val="63F6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C97"/>
    <w:multiLevelType w:val="hybridMultilevel"/>
    <w:tmpl w:val="A7526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A185F"/>
    <w:multiLevelType w:val="hybridMultilevel"/>
    <w:tmpl w:val="34B67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D71"/>
    <w:multiLevelType w:val="hybridMultilevel"/>
    <w:tmpl w:val="A2D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5EE2"/>
    <w:multiLevelType w:val="hybridMultilevel"/>
    <w:tmpl w:val="B418B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18BD"/>
    <w:multiLevelType w:val="multilevel"/>
    <w:tmpl w:val="8A1E2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2"/>
    <w:rsid w:val="00002A95"/>
    <w:rsid w:val="000047F0"/>
    <w:rsid w:val="00004E6F"/>
    <w:rsid w:val="00013CAB"/>
    <w:rsid w:val="000217E6"/>
    <w:rsid w:val="00024F95"/>
    <w:rsid w:val="00031524"/>
    <w:rsid w:val="00032512"/>
    <w:rsid w:val="00036CAE"/>
    <w:rsid w:val="0004066C"/>
    <w:rsid w:val="0004446F"/>
    <w:rsid w:val="000479E3"/>
    <w:rsid w:val="00054D60"/>
    <w:rsid w:val="0006532D"/>
    <w:rsid w:val="00067660"/>
    <w:rsid w:val="00067686"/>
    <w:rsid w:val="0007218E"/>
    <w:rsid w:val="000758B8"/>
    <w:rsid w:val="00084DE8"/>
    <w:rsid w:val="00092CF7"/>
    <w:rsid w:val="000A338E"/>
    <w:rsid w:val="000A7A35"/>
    <w:rsid w:val="000A7D20"/>
    <w:rsid w:val="000B16EE"/>
    <w:rsid w:val="000B3F50"/>
    <w:rsid w:val="000B5CEF"/>
    <w:rsid w:val="000B5DE8"/>
    <w:rsid w:val="000B5E84"/>
    <w:rsid w:val="000C4FDA"/>
    <w:rsid w:val="000C660A"/>
    <w:rsid w:val="000C69FF"/>
    <w:rsid w:val="000D0D18"/>
    <w:rsid w:val="000D2575"/>
    <w:rsid w:val="000D3CD0"/>
    <w:rsid w:val="000E1630"/>
    <w:rsid w:val="000E265B"/>
    <w:rsid w:val="000E5302"/>
    <w:rsid w:val="0010186E"/>
    <w:rsid w:val="001019AB"/>
    <w:rsid w:val="00111B93"/>
    <w:rsid w:val="00116B56"/>
    <w:rsid w:val="00120512"/>
    <w:rsid w:val="0012120F"/>
    <w:rsid w:val="0012499D"/>
    <w:rsid w:val="00133443"/>
    <w:rsid w:val="00136F56"/>
    <w:rsid w:val="00143388"/>
    <w:rsid w:val="001433E1"/>
    <w:rsid w:val="00151ADA"/>
    <w:rsid w:val="0015582B"/>
    <w:rsid w:val="001574AA"/>
    <w:rsid w:val="00157758"/>
    <w:rsid w:val="00163060"/>
    <w:rsid w:val="001766EA"/>
    <w:rsid w:val="00187A72"/>
    <w:rsid w:val="00193E0E"/>
    <w:rsid w:val="001967C3"/>
    <w:rsid w:val="001A171F"/>
    <w:rsid w:val="001A2BB3"/>
    <w:rsid w:val="001A720C"/>
    <w:rsid w:val="001B00AF"/>
    <w:rsid w:val="001B2231"/>
    <w:rsid w:val="001B2D7D"/>
    <w:rsid w:val="001B4D27"/>
    <w:rsid w:val="001B604E"/>
    <w:rsid w:val="001D22A4"/>
    <w:rsid w:val="001D40C5"/>
    <w:rsid w:val="001E02BF"/>
    <w:rsid w:val="001E215B"/>
    <w:rsid w:val="001E6228"/>
    <w:rsid w:val="001F3689"/>
    <w:rsid w:val="001F7F23"/>
    <w:rsid w:val="0020231C"/>
    <w:rsid w:val="0020506D"/>
    <w:rsid w:val="00213D08"/>
    <w:rsid w:val="00214672"/>
    <w:rsid w:val="002241EF"/>
    <w:rsid w:val="00227DF2"/>
    <w:rsid w:val="00237B55"/>
    <w:rsid w:val="00244B9D"/>
    <w:rsid w:val="00250DDF"/>
    <w:rsid w:val="00251182"/>
    <w:rsid w:val="0025348D"/>
    <w:rsid w:val="00255E65"/>
    <w:rsid w:val="002579D1"/>
    <w:rsid w:val="002606C2"/>
    <w:rsid w:val="00262E4A"/>
    <w:rsid w:val="002702A0"/>
    <w:rsid w:val="0027296E"/>
    <w:rsid w:val="00290114"/>
    <w:rsid w:val="0029385F"/>
    <w:rsid w:val="002A1694"/>
    <w:rsid w:val="002B22E8"/>
    <w:rsid w:val="002B2CBA"/>
    <w:rsid w:val="002C0B7B"/>
    <w:rsid w:val="002C6362"/>
    <w:rsid w:val="002E0029"/>
    <w:rsid w:val="002E4D06"/>
    <w:rsid w:val="002E66B9"/>
    <w:rsid w:val="002F0906"/>
    <w:rsid w:val="002F0B50"/>
    <w:rsid w:val="002F122C"/>
    <w:rsid w:val="002F6205"/>
    <w:rsid w:val="0030021C"/>
    <w:rsid w:val="00301623"/>
    <w:rsid w:val="00301F40"/>
    <w:rsid w:val="0030368A"/>
    <w:rsid w:val="00304305"/>
    <w:rsid w:val="00305A18"/>
    <w:rsid w:val="0030666D"/>
    <w:rsid w:val="0032008A"/>
    <w:rsid w:val="00323DD7"/>
    <w:rsid w:val="003248A2"/>
    <w:rsid w:val="00326B59"/>
    <w:rsid w:val="00331031"/>
    <w:rsid w:val="003334A4"/>
    <w:rsid w:val="0033427E"/>
    <w:rsid w:val="0033575B"/>
    <w:rsid w:val="0033717C"/>
    <w:rsid w:val="00337288"/>
    <w:rsid w:val="00345EE7"/>
    <w:rsid w:val="003463C6"/>
    <w:rsid w:val="0034716A"/>
    <w:rsid w:val="00347B24"/>
    <w:rsid w:val="00354919"/>
    <w:rsid w:val="003552C1"/>
    <w:rsid w:val="00357FFB"/>
    <w:rsid w:val="003615E1"/>
    <w:rsid w:val="003668C7"/>
    <w:rsid w:val="00377433"/>
    <w:rsid w:val="00380047"/>
    <w:rsid w:val="003831E8"/>
    <w:rsid w:val="00384599"/>
    <w:rsid w:val="00391484"/>
    <w:rsid w:val="00393156"/>
    <w:rsid w:val="00395C88"/>
    <w:rsid w:val="00397EEA"/>
    <w:rsid w:val="00397F9D"/>
    <w:rsid w:val="003B6D4D"/>
    <w:rsid w:val="003C04CB"/>
    <w:rsid w:val="003C3EA0"/>
    <w:rsid w:val="003C49D2"/>
    <w:rsid w:val="003C5661"/>
    <w:rsid w:val="003D1088"/>
    <w:rsid w:val="003D525F"/>
    <w:rsid w:val="003E05B2"/>
    <w:rsid w:val="003E0F86"/>
    <w:rsid w:val="003E3504"/>
    <w:rsid w:val="003F1BCD"/>
    <w:rsid w:val="003F62C6"/>
    <w:rsid w:val="003F7E74"/>
    <w:rsid w:val="0040046D"/>
    <w:rsid w:val="0040063F"/>
    <w:rsid w:val="00401B44"/>
    <w:rsid w:val="00403115"/>
    <w:rsid w:val="00404E4C"/>
    <w:rsid w:val="00417C42"/>
    <w:rsid w:val="00420CE1"/>
    <w:rsid w:val="00425652"/>
    <w:rsid w:val="0042647E"/>
    <w:rsid w:val="00430A3F"/>
    <w:rsid w:val="00434780"/>
    <w:rsid w:val="00440457"/>
    <w:rsid w:val="0046122E"/>
    <w:rsid w:val="0046270D"/>
    <w:rsid w:val="00474ECC"/>
    <w:rsid w:val="0047693D"/>
    <w:rsid w:val="004818B6"/>
    <w:rsid w:val="00482946"/>
    <w:rsid w:val="004A2400"/>
    <w:rsid w:val="004A3F98"/>
    <w:rsid w:val="004A5B8E"/>
    <w:rsid w:val="004C16A0"/>
    <w:rsid w:val="004C3BEF"/>
    <w:rsid w:val="004C645D"/>
    <w:rsid w:val="004D4719"/>
    <w:rsid w:val="004E0742"/>
    <w:rsid w:val="004E57C0"/>
    <w:rsid w:val="004E780B"/>
    <w:rsid w:val="004F0E8F"/>
    <w:rsid w:val="004F50FD"/>
    <w:rsid w:val="004F5E79"/>
    <w:rsid w:val="00501A9B"/>
    <w:rsid w:val="00510674"/>
    <w:rsid w:val="00510FC1"/>
    <w:rsid w:val="00511682"/>
    <w:rsid w:val="0051740A"/>
    <w:rsid w:val="00521D14"/>
    <w:rsid w:val="0052242E"/>
    <w:rsid w:val="005274F6"/>
    <w:rsid w:val="0053225A"/>
    <w:rsid w:val="005334A4"/>
    <w:rsid w:val="00543F62"/>
    <w:rsid w:val="005469D3"/>
    <w:rsid w:val="005479DA"/>
    <w:rsid w:val="00547C1B"/>
    <w:rsid w:val="00583827"/>
    <w:rsid w:val="005904E9"/>
    <w:rsid w:val="00590A7D"/>
    <w:rsid w:val="00594239"/>
    <w:rsid w:val="005A4FF6"/>
    <w:rsid w:val="005A6BD3"/>
    <w:rsid w:val="005A72CE"/>
    <w:rsid w:val="005B33A8"/>
    <w:rsid w:val="005D1F6D"/>
    <w:rsid w:val="005D3220"/>
    <w:rsid w:val="005E47C0"/>
    <w:rsid w:val="005E5421"/>
    <w:rsid w:val="005E77C2"/>
    <w:rsid w:val="00604A82"/>
    <w:rsid w:val="00604BE8"/>
    <w:rsid w:val="0060758F"/>
    <w:rsid w:val="00607851"/>
    <w:rsid w:val="0061159A"/>
    <w:rsid w:val="00611B23"/>
    <w:rsid w:val="00615ACB"/>
    <w:rsid w:val="006203CA"/>
    <w:rsid w:val="00624653"/>
    <w:rsid w:val="006250EC"/>
    <w:rsid w:val="00626E76"/>
    <w:rsid w:val="00632E23"/>
    <w:rsid w:val="00636D30"/>
    <w:rsid w:val="0064665B"/>
    <w:rsid w:val="0065307E"/>
    <w:rsid w:val="00653DFA"/>
    <w:rsid w:val="00660A0B"/>
    <w:rsid w:val="00662006"/>
    <w:rsid w:val="00666F9D"/>
    <w:rsid w:val="006727A0"/>
    <w:rsid w:val="00673816"/>
    <w:rsid w:val="0067495B"/>
    <w:rsid w:val="006834E2"/>
    <w:rsid w:val="006837F9"/>
    <w:rsid w:val="00684F9A"/>
    <w:rsid w:val="00691748"/>
    <w:rsid w:val="00692794"/>
    <w:rsid w:val="00693361"/>
    <w:rsid w:val="006964BA"/>
    <w:rsid w:val="006A30E4"/>
    <w:rsid w:val="006B098C"/>
    <w:rsid w:val="006B30ED"/>
    <w:rsid w:val="006B31A4"/>
    <w:rsid w:val="006C3B44"/>
    <w:rsid w:val="006E0753"/>
    <w:rsid w:val="006E693C"/>
    <w:rsid w:val="006E6BDA"/>
    <w:rsid w:val="006F5351"/>
    <w:rsid w:val="00722C6B"/>
    <w:rsid w:val="0073488B"/>
    <w:rsid w:val="007354F8"/>
    <w:rsid w:val="0073589B"/>
    <w:rsid w:val="0073694A"/>
    <w:rsid w:val="00740914"/>
    <w:rsid w:val="00754E7F"/>
    <w:rsid w:val="00757017"/>
    <w:rsid w:val="00760F6E"/>
    <w:rsid w:val="00762975"/>
    <w:rsid w:val="00767522"/>
    <w:rsid w:val="00767598"/>
    <w:rsid w:val="00776D99"/>
    <w:rsid w:val="007825B1"/>
    <w:rsid w:val="00784205"/>
    <w:rsid w:val="00791361"/>
    <w:rsid w:val="007A024D"/>
    <w:rsid w:val="007A62CC"/>
    <w:rsid w:val="007B0A51"/>
    <w:rsid w:val="007B3AFD"/>
    <w:rsid w:val="007B68B3"/>
    <w:rsid w:val="007B6B2F"/>
    <w:rsid w:val="007C21B6"/>
    <w:rsid w:val="007D44EA"/>
    <w:rsid w:val="007D5FFB"/>
    <w:rsid w:val="007E058D"/>
    <w:rsid w:val="007E09DA"/>
    <w:rsid w:val="007E10FD"/>
    <w:rsid w:val="007E63E6"/>
    <w:rsid w:val="007E7E33"/>
    <w:rsid w:val="007F1382"/>
    <w:rsid w:val="007F6A52"/>
    <w:rsid w:val="00801B00"/>
    <w:rsid w:val="008024DA"/>
    <w:rsid w:val="00806CE8"/>
    <w:rsid w:val="0081068F"/>
    <w:rsid w:val="00811B2C"/>
    <w:rsid w:val="00821462"/>
    <w:rsid w:val="008301F5"/>
    <w:rsid w:val="008311B7"/>
    <w:rsid w:val="0083200B"/>
    <w:rsid w:val="00833CFA"/>
    <w:rsid w:val="00836509"/>
    <w:rsid w:val="0084029A"/>
    <w:rsid w:val="008434B8"/>
    <w:rsid w:val="00846F36"/>
    <w:rsid w:val="00851298"/>
    <w:rsid w:val="00852427"/>
    <w:rsid w:val="0085436C"/>
    <w:rsid w:val="00855F4C"/>
    <w:rsid w:val="0085632F"/>
    <w:rsid w:val="00864F9E"/>
    <w:rsid w:val="00865123"/>
    <w:rsid w:val="0086603F"/>
    <w:rsid w:val="008716CA"/>
    <w:rsid w:val="00871CB5"/>
    <w:rsid w:val="00874076"/>
    <w:rsid w:val="00875AD8"/>
    <w:rsid w:val="0088074E"/>
    <w:rsid w:val="00886EC9"/>
    <w:rsid w:val="00895681"/>
    <w:rsid w:val="008977CE"/>
    <w:rsid w:val="008A565B"/>
    <w:rsid w:val="008A580C"/>
    <w:rsid w:val="008C289A"/>
    <w:rsid w:val="008D05EF"/>
    <w:rsid w:val="008D2E7C"/>
    <w:rsid w:val="008D482F"/>
    <w:rsid w:val="008D4C38"/>
    <w:rsid w:val="008D4DFB"/>
    <w:rsid w:val="008E071E"/>
    <w:rsid w:val="008E0F95"/>
    <w:rsid w:val="008E34D7"/>
    <w:rsid w:val="008E7C7F"/>
    <w:rsid w:val="008F4605"/>
    <w:rsid w:val="008F4913"/>
    <w:rsid w:val="008F5228"/>
    <w:rsid w:val="009018BA"/>
    <w:rsid w:val="00912646"/>
    <w:rsid w:val="0091467C"/>
    <w:rsid w:val="00921999"/>
    <w:rsid w:val="0092283E"/>
    <w:rsid w:val="00925452"/>
    <w:rsid w:val="00935ABE"/>
    <w:rsid w:val="009400E0"/>
    <w:rsid w:val="00941717"/>
    <w:rsid w:val="00941A71"/>
    <w:rsid w:val="009429D6"/>
    <w:rsid w:val="009506A1"/>
    <w:rsid w:val="009526D3"/>
    <w:rsid w:val="00953567"/>
    <w:rsid w:val="00954C6C"/>
    <w:rsid w:val="0095561D"/>
    <w:rsid w:val="009603A1"/>
    <w:rsid w:val="00964C59"/>
    <w:rsid w:val="00965646"/>
    <w:rsid w:val="0096612D"/>
    <w:rsid w:val="00976C0F"/>
    <w:rsid w:val="00977245"/>
    <w:rsid w:val="009803E9"/>
    <w:rsid w:val="009873B5"/>
    <w:rsid w:val="00994F21"/>
    <w:rsid w:val="00996433"/>
    <w:rsid w:val="00997503"/>
    <w:rsid w:val="009A06C7"/>
    <w:rsid w:val="009A676D"/>
    <w:rsid w:val="009B1D17"/>
    <w:rsid w:val="009B1DE9"/>
    <w:rsid w:val="009B5EFB"/>
    <w:rsid w:val="009C5BF2"/>
    <w:rsid w:val="009C6C36"/>
    <w:rsid w:val="009E2320"/>
    <w:rsid w:val="009F19C0"/>
    <w:rsid w:val="009F547C"/>
    <w:rsid w:val="00A010A9"/>
    <w:rsid w:val="00A02510"/>
    <w:rsid w:val="00A069D6"/>
    <w:rsid w:val="00A10D40"/>
    <w:rsid w:val="00A121B9"/>
    <w:rsid w:val="00A144AE"/>
    <w:rsid w:val="00A21084"/>
    <w:rsid w:val="00A26208"/>
    <w:rsid w:val="00A2791C"/>
    <w:rsid w:val="00A32458"/>
    <w:rsid w:val="00A35395"/>
    <w:rsid w:val="00A36136"/>
    <w:rsid w:val="00A373EC"/>
    <w:rsid w:val="00A40121"/>
    <w:rsid w:val="00A53208"/>
    <w:rsid w:val="00A543D1"/>
    <w:rsid w:val="00A54A6E"/>
    <w:rsid w:val="00A57187"/>
    <w:rsid w:val="00A673D8"/>
    <w:rsid w:val="00A71782"/>
    <w:rsid w:val="00A77401"/>
    <w:rsid w:val="00A77EC3"/>
    <w:rsid w:val="00A77F20"/>
    <w:rsid w:val="00A8689F"/>
    <w:rsid w:val="00A91D29"/>
    <w:rsid w:val="00A94602"/>
    <w:rsid w:val="00A94FD6"/>
    <w:rsid w:val="00A964F6"/>
    <w:rsid w:val="00A96F2B"/>
    <w:rsid w:val="00AA1DAB"/>
    <w:rsid w:val="00AA439C"/>
    <w:rsid w:val="00AA4851"/>
    <w:rsid w:val="00AA6A46"/>
    <w:rsid w:val="00AB0A88"/>
    <w:rsid w:val="00AB4EDD"/>
    <w:rsid w:val="00AB59D7"/>
    <w:rsid w:val="00AB7018"/>
    <w:rsid w:val="00AB7FBD"/>
    <w:rsid w:val="00AC0321"/>
    <w:rsid w:val="00AC746D"/>
    <w:rsid w:val="00AC776C"/>
    <w:rsid w:val="00AD2067"/>
    <w:rsid w:val="00AD3964"/>
    <w:rsid w:val="00AD796A"/>
    <w:rsid w:val="00AE3AC5"/>
    <w:rsid w:val="00AE691A"/>
    <w:rsid w:val="00AE793A"/>
    <w:rsid w:val="00AF5480"/>
    <w:rsid w:val="00B064CD"/>
    <w:rsid w:val="00B06978"/>
    <w:rsid w:val="00B119CD"/>
    <w:rsid w:val="00B11E57"/>
    <w:rsid w:val="00B14D2C"/>
    <w:rsid w:val="00B2717E"/>
    <w:rsid w:val="00B3123D"/>
    <w:rsid w:val="00B32EEA"/>
    <w:rsid w:val="00B36E1A"/>
    <w:rsid w:val="00B400B2"/>
    <w:rsid w:val="00B413DD"/>
    <w:rsid w:val="00B4471E"/>
    <w:rsid w:val="00B51A86"/>
    <w:rsid w:val="00B54014"/>
    <w:rsid w:val="00B6051B"/>
    <w:rsid w:val="00B71CE4"/>
    <w:rsid w:val="00B85004"/>
    <w:rsid w:val="00B9213A"/>
    <w:rsid w:val="00B94A73"/>
    <w:rsid w:val="00BA46E4"/>
    <w:rsid w:val="00BA4B67"/>
    <w:rsid w:val="00BA60EE"/>
    <w:rsid w:val="00BA7B5A"/>
    <w:rsid w:val="00BB0AC4"/>
    <w:rsid w:val="00BC2F92"/>
    <w:rsid w:val="00BC35A1"/>
    <w:rsid w:val="00BC5DC2"/>
    <w:rsid w:val="00BD2703"/>
    <w:rsid w:val="00BD296D"/>
    <w:rsid w:val="00BD44B1"/>
    <w:rsid w:val="00BD470C"/>
    <w:rsid w:val="00BD7819"/>
    <w:rsid w:val="00BE29CC"/>
    <w:rsid w:val="00BE317B"/>
    <w:rsid w:val="00BE4100"/>
    <w:rsid w:val="00BE45F0"/>
    <w:rsid w:val="00BF1354"/>
    <w:rsid w:val="00BF3ABD"/>
    <w:rsid w:val="00BF4E6A"/>
    <w:rsid w:val="00BF50F2"/>
    <w:rsid w:val="00BF7B1C"/>
    <w:rsid w:val="00BF7D58"/>
    <w:rsid w:val="00C00506"/>
    <w:rsid w:val="00C049FE"/>
    <w:rsid w:val="00C0513A"/>
    <w:rsid w:val="00C060F2"/>
    <w:rsid w:val="00C12CD2"/>
    <w:rsid w:val="00C1527E"/>
    <w:rsid w:val="00C16F5F"/>
    <w:rsid w:val="00C276E0"/>
    <w:rsid w:val="00C27A39"/>
    <w:rsid w:val="00C30271"/>
    <w:rsid w:val="00C34B94"/>
    <w:rsid w:val="00C365C8"/>
    <w:rsid w:val="00C478C2"/>
    <w:rsid w:val="00C545A1"/>
    <w:rsid w:val="00C61085"/>
    <w:rsid w:val="00C65DB1"/>
    <w:rsid w:val="00C67849"/>
    <w:rsid w:val="00C73363"/>
    <w:rsid w:val="00C74094"/>
    <w:rsid w:val="00C7690E"/>
    <w:rsid w:val="00C77B07"/>
    <w:rsid w:val="00C8160E"/>
    <w:rsid w:val="00C8619D"/>
    <w:rsid w:val="00C9288F"/>
    <w:rsid w:val="00CA3A91"/>
    <w:rsid w:val="00CB48AD"/>
    <w:rsid w:val="00CC0187"/>
    <w:rsid w:val="00CD1EB5"/>
    <w:rsid w:val="00CE18EB"/>
    <w:rsid w:val="00CE4F58"/>
    <w:rsid w:val="00CE689E"/>
    <w:rsid w:val="00CE7D2F"/>
    <w:rsid w:val="00D0090C"/>
    <w:rsid w:val="00D025FD"/>
    <w:rsid w:val="00D11CB9"/>
    <w:rsid w:val="00D12CA6"/>
    <w:rsid w:val="00D12E4D"/>
    <w:rsid w:val="00D17342"/>
    <w:rsid w:val="00D2754D"/>
    <w:rsid w:val="00D27EDD"/>
    <w:rsid w:val="00D31D6A"/>
    <w:rsid w:val="00D34A89"/>
    <w:rsid w:val="00D3573F"/>
    <w:rsid w:val="00D44B00"/>
    <w:rsid w:val="00D44DD8"/>
    <w:rsid w:val="00D503B7"/>
    <w:rsid w:val="00D55C84"/>
    <w:rsid w:val="00D6265E"/>
    <w:rsid w:val="00D62790"/>
    <w:rsid w:val="00D63010"/>
    <w:rsid w:val="00D6640E"/>
    <w:rsid w:val="00D664C5"/>
    <w:rsid w:val="00D66D95"/>
    <w:rsid w:val="00D76164"/>
    <w:rsid w:val="00D80506"/>
    <w:rsid w:val="00D83707"/>
    <w:rsid w:val="00D83AA8"/>
    <w:rsid w:val="00D83B7B"/>
    <w:rsid w:val="00D8604C"/>
    <w:rsid w:val="00D93897"/>
    <w:rsid w:val="00D97D04"/>
    <w:rsid w:val="00DA013D"/>
    <w:rsid w:val="00DA26BE"/>
    <w:rsid w:val="00DA48BE"/>
    <w:rsid w:val="00DC61E4"/>
    <w:rsid w:val="00DE3DB0"/>
    <w:rsid w:val="00DF0CED"/>
    <w:rsid w:val="00DF50D8"/>
    <w:rsid w:val="00E01E2C"/>
    <w:rsid w:val="00E04210"/>
    <w:rsid w:val="00E059A5"/>
    <w:rsid w:val="00E14037"/>
    <w:rsid w:val="00E16125"/>
    <w:rsid w:val="00E3258C"/>
    <w:rsid w:val="00E35B44"/>
    <w:rsid w:val="00E369B4"/>
    <w:rsid w:val="00E36D19"/>
    <w:rsid w:val="00E37ADC"/>
    <w:rsid w:val="00E4073B"/>
    <w:rsid w:val="00E42184"/>
    <w:rsid w:val="00E5008B"/>
    <w:rsid w:val="00E552DF"/>
    <w:rsid w:val="00E56079"/>
    <w:rsid w:val="00E72703"/>
    <w:rsid w:val="00E819E7"/>
    <w:rsid w:val="00E8379B"/>
    <w:rsid w:val="00E8719A"/>
    <w:rsid w:val="00E92CF0"/>
    <w:rsid w:val="00E964DC"/>
    <w:rsid w:val="00EA6BF3"/>
    <w:rsid w:val="00EB4EFA"/>
    <w:rsid w:val="00EC6EB9"/>
    <w:rsid w:val="00EE30B2"/>
    <w:rsid w:val="00EE66FF"/>
    <w:rsid w:val="00EF0A6D"/>
    <w:rsid w:val="00EF5E4D"/>
    <w:rsid w:val="00EF72FA"/>
    <w:rsid w:val="00F0041A"/>
    <w:rsid w:val="00F029BA"/>
    <w:rsid w:val="00F06D74"/>
    <w:rsid w:val="00F06DC1"/>
    <w:rsid w:val="00F11D2C"/>
    <w:rsid w:val="00F21319"/>
    <w:rsid w:val="00F22D5C"/>
    <w:rsid w:val="00F261D9"/>
    <w:rsid w:val="00F30976"/>
    <w:rsid w:val="00F3118E"/>
    <w:rsid w:val="00F3216F"/>
    <w:rsid w:val="00F34426"/>
    <w:rsid w:val="00F35BCD"/>
    <w:rsid w:val="00F377F2"/>
    <w:rsid w:val="00F401ED"/>
    <w:rsid w:val="00F40B93"/>
    <w:rsid w:val="00F47127"/>
    <w:rsid w:val="00F4728B"/>
    <w:rsid w:val="00F5225C"/>
    <w:rsid w:val="00F5522B"/>
    <w:rsid w:val="00F552B7"/>
    <w:rsid w:val="00F5567C"/>
    <w:rsid w:val="00F63D5D"/>
    <w:rsid w:val="00F64D35"/>
    <w:rsid w:val="00F72264"/>
    <w:rsid w:val="00F72C67"/>
    <w:rsid w:val="00F80FA2"/>
    <w:rsid w:val="00F84286"/>
    <w:rsid w:val="00F90D89"/>
    <w:rsid w:val="00FA11BC"/>
    <w:rsid w:val="00FA622C"/>
    <w:rsid w:val="00FB356C"/>
    <w:rsid w:val="00FB37C6"/>
    <w:rsid w:val="00FB6302"/>
    <w:rsid w:val="00FB6BE6"/>
    <w:rsid w:val="00FC3680"/>
    <w:rsid w:val="00FC4023"/>
    <w:rsid w:val="00FC432C"/>
    <w:rsid w:val="00FC6BFD"/>
    <w:rsid w:val="00FD07B8"/>
    <w:rsid w:val="00FD2DAA"/>
    <w:rsid w:val="00FE6908"/>
    <w:rsid w:val="00FF1108"/>
    <w:rsid w:val="00FF2103"/>
    <w:rsid w:val="00FF49BB"/>
    <w:rsid w:val="00FF5C75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FA19"/>
  <w15:chartTrackingRefBased/>
  <w15:docId w15:val="{9C36CC82-7135-45EB-ACCE-01256A6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2"/>
  </w:style>
  <w:style w:type="paragraph" w:styleId="Footer">
    <w:name w:val="footer"/>
    <w:basedOn w:val="Normal"/>
    <w:link w:val="Foot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2"/>
  </w:style>
  <w:style w:type="table" w:styleId="TableGrid">
    <w:name w:val="Table Grid"/>
    <w:basedOn w:val="TableNormal"/>
    <w:uiPriority w:val="39"/>
    <w:rsid w:val="0042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BC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42184"/>
    <w:rPr>
      <w:i/>
      <w:iCs/>
    </w:rPr>
  </w:style>
  <w:style w:type="character" w:styleId="Strong">
    <w:name w:val="Strong"/>
    <w:basedOn w:val="DefaultParagraphFont"/>
    <w:uiPriority w:val="22"/>
    <w:qFormat/>
    <w:rsid w:val="00E42184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905-681D-4D63-96EF-7BDEA0B7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ELDER</dc:creator>
  <cp:keywords/>
  <dc:description/>
  <cp:lastModifiedBy>Karin ELDER</cp:lastModifiedBy>
  <cp:revision>3</cp:revision>
  <cp:lastPrinted>2020-05-04T09:10:00Z</cp:lastPrinted>
  <dcterms:created xsi:type="dcterms:W3CDTF">2020-06-29T10:37:00Z</dcterms:created>
  <dcterms:modified xsi:type="dcterms:W3CDTF">2020-06-29T10:42:00Z</dcterms:modified>
</cp:coreProperties>
</file>